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1" w:rsidRPr="00DE2F19" w:rsidRDefault="00DD075C" w:rsidP="00DD075C">
      <w:bookmarkStart w:id="0" w:name="_GoBack"/>
      <w:r w:rsidRPr="00DE2F19">
        <w:t>E/E Daring Dudes #19                                                                                                                      Pastor Rick Baker</w:t>
      </w:r>
    </w:p>
    <w:p w:rsidR="00DD075C" w:rsidRPr="00DE2F19" w:rsidRDefault="00DD075C" w:rsidP="00DD075C">
      <w:pPr>
        <w:jc w:val="right"/>
      </w:pPr>
      <w:r w:rsidRPr="00DE2F19">
        <w:t>September 26 2021</w:t>
      </w:r>
    </w:p>
    <w:p w:rsidR="00DD075C" w:rsidRPr="00DE2F19" w:rsidRDefault="00DD075C" w:rsidP="00DD075C">
      <w:pPr>
        <w:jc w:val="center"/>
      </w:pPr>
      <w:r w:rsidRPr="00DE2F19">
        <w:t>Good Government; Bad Government</w:t>
      </w:r>
    </w:p>
    <w:p w:rsidR="00DD075C" w:rsidRPr="00DE2F19" w:rsidRDefault="00DD075C" w:rsidP="00DD075C">
      <w:pPr>
        <w:jc w:val="center"/>
        <w:rPr>
          <w:i/>
        </w:rPr>
      </w:pPr>
      <w:r w:rsidRPr="00DE2F19">
        <w:rPr>
          <w:i/>
        </w:rPr>
        <w:t>Christian contribution must always be good</w:t>
      </w:r>
    </w:p>
    <w:p w:rsidR="00DD075C" w:rsidRPr="00DE2F19" w:rsidRDefault="00DD075C" w:rsidP="00DD075C">
      <w:pPr>
        <w:jc w:val="center"/>
        <w:rPr>
          <w:sz w:val="20"/>
          <w:szCs w:val="20"/>
        </w:rPr>
      </w:pPr>
      <w:r w:rsidRPr="00DE2F19">
        <w:rPr>
          <w:sz w:val="20"/>
          <w:szCs w:val="20"/>
        </w:rPr>
        <w:t>2 Kings 8:1-16</w:t>
      </w:r>
    </w:p>
    <w:p w:rsidR="00DD075C" w:rsidRPr="00DE2F19" w:rsidRDefault="00DD075C" w:rsidP="00DD075C">
      <w:pPr>
        <w:jc w:val="center"/>
        <w:rPr>
          <w:sz w:val="20"/>
          <w:szCs w:val="20"/>
        </w:rPr>
      </w:pPr>
    </w:p>
    <w:p w:rsidR="00DD075C" w:rsidRPr="00DE2F19" w:rsidRDefault="00DD075C" w:rsidP="00DD075C">
      <w:pPr>
        <w:rPr>
          <w:sz w:val="20"/>
          <w:szCs w:val="20"/>
        </w:rPr>
      </w:pPr>
      <w:r w:rsidRPr="00DE2F19">
        <w:rPr>
          <w:sz w:val="20"/>
          <w:szCs w:val="20"/>
        </w:rPr>
        <w:t>The use and abuse of power—for moral justice or immoral ambition.</w:t>
      </w:r>
    </w:p>
    <w:p w:rsidR="00DD075C" w:rsidRPr="00DE2F19" w:rsidRDefault="00DD075C" w:rsidP="00DD075C">
      <w:pPr>
        <w:rPr>
          <w:sz w:val="20"/>
          <w:szCs w:val="20"/>
        </w:rPr>
      </w:pPr>
    </w:p>
    <w:p w:rsidR="00DD075C" w:rsidRPr="00DE2F19" w:rsidRDefault="00DD075C" w:rsidP="00DD075C">
      <w:pPr>
        <w:rPr>
          <w:sz w:val="20"/>
          <w:szCs w:val="20"/>
        </w:rPr>
      </w:pPr>
      <w:r w:rsidRPr="00DE2F19">
        <w:rPr>
          <w:sz w:val="20"/>
          <w:szCs w:val="20"/>
        </w:rPr>
        <w:t xml:space="preserve">At play  </w:t>
      </w:r>
      <w:r w:rsidRPr="00DE2F19">
        <w:rPr>
          <w:sz w:val="20"/>
          <w:szCs w:val="20"/>
        </w:rPr>
        <w:sym w:font="Wingdings" w:char="F0E0"/>
      </w:r>
      <w:r w:rsidRPr="00DE2F19">
        <w:rPr>
          <w:sz w:val="20"/>
          <w:szCs w:val="20"/>
        </w:rPr>
        <w:t xml:space="preserve"> deeply flawed leaders—the man of God—God </w:t>
      </w:r>
    </w:p>
    <w:p w:rsidR="00DD075C" w:rsidRPr="00DE2F19" w:rsidRDefault="00DD075C" w:rsidP="00DD075C">
      <w:pPr>
        <w:rPr>
          <w:sz w:val="20"/>
          <w:szCs w:val="20"/>
        </w:rPr>
      </w:pPr>
      <w:r w:rsidRPr="00DE2F19">
        <w:rPr>
          <w:sz w:val="20"/>
          <w:szCs w:val="20"/>
        </w:rPr>
        <w:tab/>
      </w:r>
      <w:r w:rsidRPr="00DE2F19">
        <w:rPr>
          <w:sz w:val="20"/>
          <w:szCs w:val="20"/>
        </w:rPr>
        <w:sym w:font="Wingdings" w:char="F0E0"/>
      </w:r>
      <w:r w:rsidRPr="00DE2F19">
        <w:rPr>
          <w:sz w:val="20"/>
          <w:szCs w:val="20"/>
        </w:rPr>
        <w:t xml:space="preserve"> Gov’t of Israel—Gov’t of Aram—God’s providence</w:t>
      </w:r>
    </w:p>
    <w:p w:rsidR="00DD075C" w:rsidRPr="00DE2F19" w:rsidRDefault="00DD075C" w:rsidP="00DD075C">
      <w:pPr>
        <w:rPr>
          <w:szCs w:val="20"/>
        </w:rPr>
      </w:pPr>
    </w:p>
    <w:p w:rsidR="00DD075C" w:rsidRPr="00DE2F19" w:rsidRDefault="00DD075C" w:rsidP="00DD075C">
      <w:pPr>
        <w:rPr>
          <w:szCs w:val="20"/>
        </w:rPr>
      </w:pPr>
      <w:r w:rsidRPr="00DE2F19">
        <w:rPr>
          <w:szCs w:val="20"/>
        </w:rPr>
        <w:t>Consider two ways to govern</w:t>
      </w:r>
      <w:r w:rsidR="004368F9" w:rsidRPr="00DE2F19">
        <w:rPr>
          <w:szCs w:val="20"/>
        </w:rPr>
        <w:t xml:space="preserve"> and God’s oversight of both...</w:t>
      </w:r>
    </w:p>
    <w:p w:rsidR="004368F9" w:rsidRPr="00DE2F19" w:rsidRDefault="004368F9" w:rsidP="00DD075C">
      <w:pPr>
        <w:rPr>
          <w:szCs w:val="20"/>
        </w:rPr>
      </w:pPr>
    </w:p>
    <w:p w:rsidR="004368F9" w:rsidRPr="00DE2F19" w:rsidRDefault="004368F9" w:rsidP="004368F9">
      <w:pPr>
        <w:pStyle w:val="ListParagraph"/>
        <w:numPr>
          <w:ilvl w:val="0"/>
          <w:numId w:val="1"/>
        </w:numPr>
        <w:rPr>
          <w:szCs w:val="20"/>
        </w:rPr>
      </w:pPr>
      <w:r w:rsidRPr="00DE2F19">
        <w:rPr>
          <w:szCs w:val="20"/>
        </w:rPr>
        <w:t xml:space="preserve">The case of moral justice </w:t>
      </w:r>
      <w:r w:rsidRPr="00DE2F19">
        <w:rPr>
          <w:sz w:val="20"/>
          <w:szCs w:val="20"/>
        </w:rPr>
        <w:t>(8:1-6)</w:t>
      </w:r>
    </w:p>
    <w:p w:rsidR="004368F9" w:rsidRPr="00DE2F19" w:rsidRDefault="004368F9" w:rsidP="004368F9">
      <w:pPr>
        <w:rPr>
          <w:szCs w:val="20"/>
        </w:rPr>
      </w:pPr>
    </w:p>
    <w:p w:rsidR="004368F9" w:rsidRPr="00DE2F19" w:rsidRDefault="004368F9" w:rsidP="004368F9">
      <w:pPr>
        <w:ind w:left="720"/>
        <w:rPr>
          <w:sz w:val="20"/>
          <w:szCs w:val="20"/>
        </w:rPr>
      </w:pPr>
      <w:r w:rsidRPr="00DE2F19">
        <w:rPr>
          <w:sz w:val="20"/>
          <w:szCs w:val="20"/>
        </w:rPr>
        <w:t>Israel would not turn away from idolatry</w:t>
      </w:r>
      <w:r w:rsidR="008F1851" w:rsidRPr="00DE2F19">
        <w:rPr>
          <w:sz w:val="20"/>
          <w:szCs w:val="20"/>
        </w:rPr>
        <w:t>.</w:t>
      </w:r>
    </w:p>
    <w:p w:rsidR="008F1851" w:rsidRPr="00DE2F19" w:rsidRDefault="008F1851" w:rsidP="004368F9">
      <w:pPr>
        <w:ind w:left="720"/>
        <w:rPr>
          <w:i/>
          <w:sz w:val="20"/>
          <w:szCs w:val="20"/>
        </w:rPr>
      </w:pPr>
      <w:r w:rsidRPr="00DE2F19">
        <w:rPr>
          <w:i/>
          <w:sz w:val="20"/>
          <w:szCs w:val="20"/>
        </w:rPr>
        <w:t>From 3.5</w:t>
      </w:r>
      <w:r w:rsidRPr="00DE2F19">
        <w:rPr>
          <w:i/>
          <w:sz w:val="20"/>
          <w:szCs w:val="20"/>
        </w:rPr>
        <w:sym w:font="Wingdings" w:char="F0E0"/>
      </w:r>
      <w:r w:rsidRPr="00DE2F19">
        <w:rPr>
          <w:i/>
          <w:sz w:val="20"/>
          <w:szCs w:val="20"/>
        </w:rPr>
        <w:t>7yrs of famine</w:t>
      </w:r>
    </w:p>
    <w:p w:rsidR="0005710B" w:rsidRPr="00DE2F19" w:rsidRDefault="0005710B" w:rsidP="004368F9">
      <w:pPr>
        <w:ind w:left="720"/>
        <w:rPr>
          <w:sz w:val="20"/>
          <w:szCs w:val="20"/>
        </w:rPr>
      </w:pPr>
    </w:p>
    <w:p w:rsidR="004368F9" w:rsidRPr="00DE2F19" w:rsidRDefault="004368F9" w:rsidP="004368F9">
      <w:pPr>
        <w:ind w:left="720"/>
        <w:rPr>
          <w:sz w:val="20"/>
          <w:szCs w:val="20"/>
        </w:rPr>
      </w:pPr>
      <w:r w:rsidRPr="00DE2F19">
        <w:rPr>
          <w:sz w:val="20"/>
          <w:szCs w:val="20"/>
        </w:rPr>
        <w:t>Why Philistia?</w:t>
      </w:r>
    </w:p>
    <w:p w:rsidR="008F1851" w:rsidRPr="00DE2F19" w:rsidRDefault="008F1851" w:rsidP="004368F9">
      <w:pPr>
        <w:ind w:left="720"/>
        <w:rPr>
          <w:i/>
          <w:sz w:val="20"/>
          <w:szCs w:val="20"/>
        </w:rPr>
      </w:pPr>
      <w:r w:rsidRPr="00DE2F19">
        <w:rPr>
          <w:i/>
          <w:sz w:val="20"/>
          <w:szCs w:val="20"/>
        </w:rPr>
        <w:t>Hiding from evil or trouble for a time might be the right tactic</w:t>
      </w:r>
    </w:p>
    <w:p w:rsidR="008F1851" w:rsidRPr="00DE2F19" w:rsidRDefault="008F1851" w:rsidP="004368F9">
      <w:pPr>
        <w:ind w:left="720"/>
        <w:rPr>
          <w:i/>
          <w:sz w:val="20"/>
          <w:szCs w:val="20"/>
        </w:rPr>
      </w:pPr>
      <w:r w:rsidRPr="00DE2F19">
        <w:rPr>
          <w:i/>
          <w:sz w:val="20"/>
          <w:szCs w:val="20"/>
        </w:rPr>
        <w:t>Sometimes idolatry becomes so domesticated, it takes a change of setting to wake up</w:t>
      </w:r>
    </w:p>
    <w:p w:rsidR="0005710B" w:rsidRPr="00DE2F19" w:rsidRDefault="0005710B" w:rsidP="004368F9">
      <w:pPr>
        <w:ind w:left="720"/>
        <w:rPr>
          <w:sz w:val="20"/>
          <w:szCs w:val="20"/>
        </w:rPr>
      </w:pPr>
    </w:p>
    <w:p w:rsidR="004368F9" w:rsidRPr="00DE2F19" w:rsidRDefault="004368F9" w:rsidP="004368F9">
      <w:pPr>
        <w:ind w:left="720"/>
        <w:rPr>
          <w:sz w:val="20"/>
          <w:szCs w:val="20"/>
        </w:rPr>
      </w:pPr>
      <w:r w:rsidRPr="00DE2F19">
        <w:rPr>
          <w:sz w:val="20"/>
          <w:szCs w:val="20"/>
        </w:rPr>
        <w:t>The enduring value of a godly reputation</w:t>
      </w:r>
    </w:p>
    <w:p w:rsidR="002F41E1" w:rsidRPr="00DE2F19" w:rsidRDefault="002F41E1" w:rsidP="004368F9">
      <w:pPr>
        <w:ind w:left="720"/>
        <w:rPr>
          <w:i/>
          <w:sz w:val="20"/>
          <w:szCs w:val="20"/>
        </w:rPr>
      </w:pPr>
      <w:r w:rsidRPr="00DE2F19">
        <w:rPr>
          <w:i/>
          <w:sz w:val="20"/>
          <w:szCs w:val="20"/>
        </w:rPr>
        <w:t>Elisha’s favour and reputation affected collateral blessings.</w:t>
      </w:r>
    </w:p>
    <w:p w:rsidR="0005710B" w:rsidRPr="00DE2F19" w:rsidRDefault="0005710B" w:rsidP="004368F9">
      <w:pPr>
        <w:ind w:left="720"/>
        <w:rPr>
          <w:sz w:val="20"/>
          <w:szCs w:val="20"/>
        </w:rPr>
      </w:pPr>
    </w:p>
    <w:p w:rsidR="004368F9" w:rsidRPr="00DE2F19" w:rsidRDefault="004368F9" w:rsidP="004368F9">
      <w:pPr>
        <w:ind w:left="720"/>
        <w:rPr>
          <w:b/>
          <w:sz w:val="20"/>
          <w:szCs w:val="20"/>
        </w:rPr>
      </w:pPr>
      <w:r w:rsidRPr="00DE2F19">
        <w:rPr>
          <w:b/>
          <w:sz w:val="20"/>
          <w:szCs w:val="20"/>
        </w:rPr>
        <w:t>God, the champion of the vulnerable</w:t>
      </w:r>
    </w:p>
    <w:p w:rsidR="002F41E1" w:rsidRPr="00DE2F19" w:rsidRDefault="002F41E1" w:rsidP="004368F9">
      <w:pPr>
        <w:ind w:left="720"/>
        <w:rPr>
          <w:i/>
          <w:sz w:val="20"/>
          <w:szCs w:val="20"/>
        </w:rPr>
      </w:pPr>
      <w:r w:rsidRPr="00DE2F19">
        <w:rPr>
          <w:i/>
          <w:sz w:val="20"/>
          <w:szCs w:val="20"/>
        </w:rPr>
        <w:t>The Shunammite had taken care of God’s business; He is now taking care of hers.</w:t>
      </w:r>
    </w:p>
    <w:p w:rsidR="008F1851" w:rsidRPr="00DE2F19" w:rsidRDefault="008F1851" w:rsidP="004368F9">
      <w:pPr>
        <w:ind w:left="720"/>
        <w:rPr>
          <w:i/>
          <w:szCs w:val="20"/>
        </w:rPr>
      </w:pPr>
    </w:p>
    <w:p w:rsidR="004368F9" w:rsidRPr="00DE2F19" w:rsidRDefault="004368F9" w:rsidP="004368F9">
      <w:pPr>
        <w:ind w:left="720"/>
        <w:rPr>
          <w:szCs w:val="20"/>
        </w:rPr>
      </w:pPr>
    </w:p>
    <w:p w:rsidR="004368F9" w:rsidRPr="00DE2F19" w:rsidRDefault="004368F9" w:rsidP="004368F9">
      <w:pPr>
        <w:pStyle w:val="ListParagraph"/>
        <w:numPr>
          <w:ilvl w:val="0"/>
          <w:numId w:val="1"/>
        </w:numPr>
        <w:rPr>
          <w:szCs w:val="20"/>
        </w:rPr>
      </w:pPr>
      <w:r w:rsidRPr="00DE2F19">
        <w:rPr>
          <w:szCs w:val="20"/>
        </w:rPr>
        <w:t xml:space="preserve">The case of immoral ambition </w:t>
      </w:r>
      <w:r w:rsidRPr="00DE2F19">
        <w:rPr>
          <w:sz w:val="20"/>
          <w:szCs w:val="20"/>
        </w:rPr>
        <w:t>(8:7-16)</w:t>
      </w:r>
    </w:p>
    <w:p w:rsidR="004368F9" w:rsidRPr="00DE2F19" w:rsidRDefault="004368F9" w:rsidP="004368F9">
      <w:pPr>
        <w:pStyle w:val="ListParagraph"/>
        <w:rPr>
          <w:szCs w:val="20"/>
        </w:rPr>
      </w:pPr>
    </w:p>
    <w:p w:rsidR="004368F9" w:rsidRPr="00DE2F19" w:rsidRDefault="004368F9" w:rsidP="004368F9">
      <w:pPr>
        <w:pStyle w:val="ListParagraph"/>
        <w:rPr>
          <w:sz w:val="18"/>
          <w:szCs w:val="20"/>
        </w:rPr>
      </w:pPr>
      <w:r w:rsidRPr="00DE2F19">
        <w:rPr>
          <w:sz w:val="20"/>
          <w:szCs w:val="20"/>
        </w:rPr>
        <w:t xml:space="preserve">Fulfilling the instructions of God to Elijah </w:t>
      </w:r>
      <w:r w:rsidRPr="00DE2F19">
        <w:rPr>
          <w:sz w:val="18"/>
          <w:szCs w:val="20"/>
        </w:rPr>
        <w:t>(1 Kgs. 19:15-17)</w:t>
      </w:r>
    </w:p>
    <w:p w:rsidR="0005710B" w:rsidRPr="00DE2F19" w:rsidRDefault="0005710B" w:rsidP="004368F9">
      <w:pPr>
        <w:pStyle w:val="ListParagraph"/>
        <w:rPr>
          <w:sz w:val="18"/>
          <w:szCs w:val="20"/>
        </w:rPr>
      </w:pPr>
    </w:p>
    <w:p w:rsidR="004368F9" w:rsidRPr="00DE2F19" w:rsidRDefault="004368F9" w:rsidP="004368F9">
      <w:pPr>
        <w:pStyle w:val="ListParagraph"/>
        <w:rPr>
          <w:sz w:val="20"/>
          <w:szCs w:val="20"/>
        </w:rPr>
      </w:pPr>
      <w:r w:rsidRPr="00DE2F19">
        <w:rPr>
          <w:sz w:val="20"/>
          <w:szCs w:val="20"/>
        </w:rPr>
        <w:t>The stare of shame</w:t>
      </w:r>
    </w:p>
    <w:p w:rsidR="002F41E1" w:rsidRPr="00DE2F19" w:rsidRDefault="00BD5E52" w:rsidP="004368F9">
      <w:pPr>
        <w:pStyle w:val="ListParagraph"/>
        <w:rPr>
          <w:i/>
          <w:sz w:val="20"/>
          <w:szCs w:val="20"/>
        </w:rPr>
      </w:pPr>
      <w:r w:rsidRPr="00DE2F19">
        <w:rPr>
          <w:i/>
          <w:sz w:val="20"/>
          <w:szCs w:val="20"/>
        </w:rPr>
        <w:t xml:space="preserve">When you know they know </w:t>
      </w:r>
      <w:r w:rsidR="006E67AA" w:rsidRPr="00DE2F19">
        <w:rPr>
          <w:i/>
          <w:sz w:val="20"/>
          <w:szCs w:val="20"/>
        </w:rPr>
        <w:t>and they know you know they know!</w:t>
      </w:r>
    </w:p>
    <w:p w:rsidR="0005710B" w:rsidRPr="00DE2F19" w:rsidRDefault="0005710B" w:rsidP="004368F9">
      <w:pPr>
        <w:pStyle w:val="ListParagraph"/>
        <w:rPr>
          <w:sz w:val="20"/>
          <w:szCs w:val="20"/>
        </w:rPr>
      </w:pPr>
    </w:p>
    <w:p w:rsidR="004368F9" w:rsidRPr="00DE2F19" w:rsidRDefault="004368F9" w:rsidP="004368F9">
      <w:pPr>
        <w:pStyle w:val="ListParagraph"/>
        <w:rPr>
          <w:sz w:val="20"/>
          <w:szCs w:val="20"/>
        </w:rPr>
      </w:pPr>
      <w:r w:rsidRPr="00DE2F19">
        <w:rPr>
          <w:sz w:val="20"/>
          <w:szCs w:val="20"/>
        </w:rPr>
        <w:t>The allure of power and control—God’s instrument of punishment</w:t>
      </w:r>
      <w:r w:rsidR="006E67AA" w:rsidRPr="00DE2F19">
        <w:rPr>
          <w:sz w:val="20"/>
          <w:szCs w:val="20"/>
        </w:rPr>
        <w:t>...</w:t>
      </w:r>
    </w:p>
    <w:p w:rsidR="006E67AA" w:rsidRPr="00DE2F19" w:rsidRDefault="006E67AA" w:rsidP="004368F9">
      <w:pPr>
        <w:pStyle w:val="ListParagraph"/>
        <w:rPr>
          <w:i/>
          <w:sz w:val="20"/>
          <w:szCs w:val="20"/>
        </w:rPr>
      </w:pPr>
      <w:r w:rsidRPr="00DE2F19">
        <w:rPr>
          <w:i/>
          <w:sz w:val="20"/>
          <w:szCs w:val="20"/>
        </w:rPr>
        <w:t xml:space="preserve">...can turn a man’s heart quickly into a devil. Power and prosperity are powerful elixirs. </w:t>
      </w:r>
    </w:p>
    <w:p w:rsidR="0005710B" w:rsidRPr="00DE2F19" w:rsidRDefault="0005710B" w:rsidP="004368F9">
      <w:pPr>
        <w:pStyle w:val="ListParagraph"/>
        <w:rPr>
          <w:sz w:val="20"/>
          <w:szCs w:val="20"/>
        </w:rPr>
      </w:pPr>
    </w:p>
    <w:p w:rsidR="004368F9" w:rsidRPr="00DE2F19" w:rsidRDefault="004368F9" w:rsidP="004368F9">
      <w:pPr>
        <w:pStyle w:val="ListParagraph"/>
        <w:rPr>
          <w:sz w:val="20"/>
          <w:szCs w:val="20"/>
        </w:rPr>
      </w:pPr>
      <w:r w:rsidRPr="00DE2F19">
        <w:rPr>
          <w:sz w:val="20"/>
          <w:szCs w:val="20"/>
        </w:rPr>
        <w:t>The risk of receiving second hand accounts of truth</w:t>
      </w:r>
    </w:p>
    <w:p w:rsidR="006E67AA" w:rsidRPr="00DE2F19" w:rsidRDefault="006E67AA" w:rsidP="004368F9">
      <w:pPr>
        <w:pStyle w:val="ListParagraph"/>
        <w:rPr>
          <w:i/>
          <w:sz w:val="20"/>
          <w:szCs w:val="20"/>
        </w:rPr>
      </w:pPr>
      <w:r w:rsidRPr="00DE2F19">
        <w:rPr>
          <w:i/>
          <w:sz w:val="20"/>
          <w:szCs w:val="20"/>
        </w:rPr>
        <w:t>Elisha was turned into a false prophet, falsely.</w:t>
      </w:r>
    </w:p>
    <w:p w:rsidR="0005710B" w:rsidRPr="00DE2F19" w:rsidRDefault="0005710B" w:rsidP="004368F9">
      <w:pPr>
        <w:pStyle w:val="ListParagraph"/>
        <w:rPr>
          <w:sz w:val="20"/>
          <w:szCs w:val="20"/>
        </w:rPr>
      </w:pPr>
    </w:p>
    <w:p w:rsidR="0005710B" w:rsidRPr="00DE2F19" w:rsidRDefault="008F1851" w:rsidP="004368F9">
      <w:pPr>
        <w:pStyle w:val="ListParagraph"/>
        <w:rPr>
          <w:b/>
          <w:sz w:val="20"/>
          <w:szCs w:val="20"/>
        </w:rPr>
      </w:pPr>
      <w:r w:rsidRPr="00DE2F19">
        <w:rPr>
          <w:b/>
          <w:sz w:val="20"/>
          <w:szCs w:val="20"/>
        </w:rPr>
        <w:t>God, sovereign over all governance, good or bad</w:t>
      </w:r>
    </w:p>
    <w:p w:rsidR="006E67AA" w:rsidRPr="00DE2F19" w:rsidRDefault="006E67AA" w:rsidP="004368F9">
      <w:pPr>
        <w:pStyle w:val="ListParagraph"/>
        <w:rPr>
          <w:i/>
          <w:sz w:val="20"/>
          <w:szCs w:val="20"/>
        </w:rPr>
      </w:pPr>
      <w:proofErr w:type="spellStart"/>
      <w:r w:rsidRPr="00DE2F19">
        <w:rPr>
          <w:i/>
          <w:sz w:val="20"/>
          <w:szCs w:val="20"/>
        </w:rPr>
        <w:t>Hazael</w:t>
      </w:r>
      <w:proofErr w:type="spellEnd"/>
      <w:r w:rsidRPr="00DE2F19">
        <w:rPr>
          <w:i/>
          <w:sz w:val="20"/>
          <w:szCs w:val="20"/>
        </w:rPr>
        <w:t xml:space="preserve"> was God’s idea.</w:t>
      </w:r>
    </w:p>
    <w:p w:rsidR="004368F9" w:rsidRPr="00DE2F19" w:rsidRDefault="004368F9" w:rsidP="004368F9">
      <w:pPr>
        <w:rPr>
          <w:szCs w:val="20"/>
        </w:rPr>
      </w:pPr>
    </w:p>
    <w:p w:rsidR="004368F9" w:rsidRPr="004368F9" w:rsidRDefault="004368F9" w:rsidP="004368F9">
      <w:pPr>
        <w:rPr>
          <w:szCs w:val="20"/>
        </w:rPr>
      </w:pPr>
      <w:r w:rsidRPr="00DE2F19">
        <w:rPr>
          <w:szCs w:val="20"/>
        </w:rPr>
        <w:t xml:space="preserve">Elisha found a way to live above the fray of the warring governments (factions), opposed often, </w:t>
      </w:r>
      <w:r w:rsidR="00DA6832" w:rsidRPr="00DE2F19">
        <w:rPr>
          <w:szCs w:val="20"/>
        </w:rPr>
        <w:t xml:space="preserve">not loved by all, </w:t>
      </w:r>
      <w:r w:rsidRPr="00DE2F19">
        <w:rPr>
          <w:szCs w:val="20"/>
        </w:rPr>
        <w:t xml:space="preserve">but </w:t>
      </w:r>
      <w:r w:rsidR="00DA6832" w:rsidRPr="00DE2F19">
        <w:rPr>
          <w:szCs w:val="20"/>
        </w:rPr>
        <w:t xml:space="preserve">always </w:t>
      </w:r>
      <w:r w:rsidRPr="00DE2F19">
        <w:rPr>
          <w:szCs w:val="20"/>
        </w:rPr>
        <w:t>respected and influential as God’s man</w:t>
      </w:r>
      <w:r w:rsidR="00075CB1" w:rsidRPr="00DE2F19">
        <w:rPr>
          <w:szCs w:val="20"/>
        </w:rPr>
        <w:t>, faithfully positioned always to live and speak for God.</w:t>
      </w:r>
      <w:r w:rsidR="00075CB1">
        <w:rPr>
          <w:szCs w:val="20"/>
        </w:rPr>
        <w:t xml:space="preserve"> </w:t>
      </w:r>
      <w:bookmarkEnd w:id="0"/>
    </w:p>
    <w:sectPr w:rsidR="004368F9" w:rsidRPr="004368F9" w:rsidSect="006E67A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1C26"/>
    <w:multiLevelType w:val="hybridMultilevel"/>
    <w:tmpl w:val="725835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5C"/>
    <w:rsid w:val="0005710B"/>
    <w:rsid w:val="00075CB1"/>
    <w:rsid w:val="002F41E1"/>
    <w:rsid w:val="003E4811"/>
    <w:rsid w:val="00427C6B"/>
    <w:rsid w:val="004368F9"/>
    <w:rsid w:val="006E67AA"/>
    <w:rsid w:val="008F1851"/>
    <w:rsid w:val="0095009E"/>
    <w:rsid w:val="00BD5E52"/>
    <w:rsid w:val="00D7593B"/>
    <w:rsid w:val="00DA6832"/>
    <w:rsid w:val="00DC41EF"/>
    <w:rsid w:val="00DD075C"/>
    <w:rsid w:val="00D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48268-6606-49D5-BA35-A8439969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dcterms:created xsi:type="dcterms:W3CDTF">2021-09-23T15:28:00Z</dcterms:created>
  <dcterms:modified xsi:type="dcterms:W3CDTF">2021-09-23T19:11:00Z</dcterms:modified>
</cp:coreProperties>
</file>