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0DC" w:rsidRDefault="000F50DC" w:rsidP="000F50DC">
      <w:r>
        <w:t>Elijah and Elisha:                                                                                                                               Pastor Rick Baker</w:t>
      </w:r>
    </w:p>
    <w:p w:rsidR="000F50DC" w:rsidRDefault="000F50DC" w:rsidP="000F50DC">
      <w:r>
        <w:t>Daring Dudes in Dark Days                                                                                                                     May 23 2021</w:t>
      </w:r>
    </w:p>
    <w:p w:rsidR="000F50DC" w:rsidRDefault="000F50DC" w:rsidP="000F50DC">
      <w:pPr>
        <w:jc w:val="center"/>
        <w:rPr>
          <w:b/>
        </w:rPr>
      </w:pPr>
      <w:r>
        <w:rPr>
          <w:b/>
        </w:rPr>
        <w:t>FOUNDATIONAL CONVICTIONS</w:t>
      </w:r>
    </w:p>
    <w:p w:rsidR="000F50DC" w:rsidRDefault="000F50DC" w:rsidP="000F50DC">
      <w:pPr>
        <w:jc w:val="center"/>
        <w:rPr>
          <w:sz w:val="20"/>
        </w:rPr>
      </w:pPr>
      <w:r>
        <w:rPr>
          <w:sz w:val="20"/>
        </w:rPr>
        <w:t>1 Kings 17</w:t>
      </w:r>
    </w:p>
    <w:p w:rsidR="000F50DC" w:rsidRDefault="000F50DC" w:rsidP="000F50DC">
      <w:pPr>
        <w:jc w:val="center"/>
        <w:rPr>
          <w:sz w:val="20"/>
        </w:rPr>
      </w:pPr>
    </w:p>
    <w:p w:rsidR="000F50DC" w:rsidRDefault="000F50DC" w:rsidP="000F50DC">
      <w:r>
        <w:t>God regularly uses you to be the answer to your own prayer or grants you the assignment your prayer initiates!</w:t>
      </w:r>
    </w:p>
    <w:p w:rsidR="000F50DC" w:rsidRDefault="000F50DC" w:rsidP="000F50DC"/>
    <w:p w:rsidR="000F50DC" w:rsidRDefault="000F50DC" w:rsidP="000F50DC">
      <w:r>
        <w:t xml:space="preserve">God’s Word is an ultimatum, never a conciliatory negotiation, or cultural compromise, and His prophets are tasked with simply delivering it. </w:t>
      </w:r>
    </w:p>
    <w:p w:rsidR="000F50DC" w:rsidRDefault="000F50DC" w:rsidP="000F50DC"/>
    <w:p w:rsidR="000F50DC" w:rsidRDefault="000F50DC" w:rsidP="000F50DC"/>
    <w:p w:rsidR="000F50DC" w:rsidRDefault="000F50DC" w:rsidP="000F50DC">
      <w:pPr>
        <w:rPr>
          <w:sz w:val="18"/>
        </w:rPr>
      </w:pPr>
      <w:r>
        <w:rPr>
          <w:i/>
        </w:rPr>
        <w:t xml:space="preserve">3 convictions necessary to be daring in dark and difficult days... </w:t>
      </w:r>
    </w:p>
    <w:p w:rsidR="000F50DC" w:rsidRDefault="000F50DC" w:rsidP="000F50DC"/>
    <w:p w:rsidR="000F50DC" w:rsidRDefault="000F50DC" w:rsidP="000F50DC">
      <w:pPr>
        <w:pStyle w:val="ListParagraph"/>
        <w:numPr>
          <w:ilvl w:val="0"/>
          <w:numId w:val="1"/>
        </w:numPr>
      </w:pPr>
      <w:r>
        <w:t xml:space="preserve">You must be convinced of the </w:t>
      </w:r>
      <w:r>
        <w:rPr>
          <w:i/>
        </w:rPr>
        <w:t>reality of God</w:t>
      </w:r>
      <w:r>
        <w:t xml:space="preserve"> (17:1)</w:t>
      </w:r>
    </w:p>
    <w:p w:rsidR="000F50DC" w:rsidRDefault="000F50DC" w:rsidP="000F50DC">
      <w:pPr>
        <w:pStyle w:val="ListParagraph"/>
        <w:rPr>
          <w:i/>
          <w:sz w:val="20"/>
        </w:rPr>
      </w:pPr>
      <w:r>
        <w:rPr>
          <w:i/>
          <w:sz w:val="20"/>
        </w:rPr>
        <w:t xml:space="preserve">“as the LORD, the God of Israel </w:t>
      </w:r>
      <w:r>
        <w:rPr>
          <w:b/>
          <w:i/>
        </w:rPr>
        <w:t>lives</w:t>
      </w:r>
      <w:r>
        <w:rPr>
          <w:i/>
          <w:sz w:val="20"/>
        </w:rPr>
        <w:t>...”</w:t>
      </w:r>
    </w:p>
    <w:p w:rsidR="000F50DC" w:rsidRDefault="000F50DC" w:rsidP="000F50DC">
      <w:pPr>
        <w:pStyle w:val="ListParagraph"/>
        <w:rPr>
          <w:i/>
          <w:sz w:val="20"/>
        </w:rPr>
      </w:pPr>
    </w:p>
    <w:p w:rsidR="000F50DC" w:rsidRDefault="000F50DC" w:rsidP="000F50DC">
      <w:pPr>
        <w:pStyle w:val="ListParagraph"/>
        <w:rPr>
          <w:i/>
          <w:sz w:val="20"/>
        </w:rPr>
      </w:pPr>
      <w:r>
        <w:rPr>
          <w:i/>
          <w:sz w:val="20"/>
        </w:rPr>
        <w:t>Lots of great human feats surround us—what really grabs attention is evidence in your life of Divine reality.  What about your life makes you certain God is alive?</w:t>
      </w:r>
    </w:p>
    <w:p w:rsidR="000F50DC" w:rsidRDefault="000F50DC" w:rsidP="000F50DC">
      <w:pPr>
        <w:pStyle w:val="ListParagraph"/>
        <w:rPr>
          <w:i/>
          <w:sz w:val="20"/>
        </w:rPr>
      </w:pPr>
    </w:p>
    <w:p w:rsidR="000F50DC" w:rsidRDefault="000F50DC" w:rsidP="000F50DC">
      <w:pPr>
        <w:pStyle w:val="ListParagraph"/>
        <w:numPr>
          <w:ilvl w:val="0"/>
          <w:numId w:val="1"/>
        </w:numPr>
      </w:pPr>
      <w:r>
        <w:t xml:space="preserve">You must be convinced you </w:t>
      </w:r>
      <w:r>
        <w:rPr>
          <w:i/>
        </w:rPr>
        <w:t>represent the Lord</w:t>
      </w:r>
      <w:r>
        <w:t xml:space="preserve"> (17:1)</w:t>
      </w:r>
    </w:p>
    <w:p w:rsidR="000F50DC" w:rsidRDefault="000F50DC" w:rsidP="000F50DC">
      <w:pPr>
        <w:pStyle w:val="ListParagraph"/>
        <w:rPr>
          <w:i/>
          <w:sz w:val="20"/>
        </w:rPr>
      </w:pPr>
      <w:r>
        <w:rPr>
          <w:i/>
          <w:sz w:val="20"/>
        </w:rPr>
        <w:t xml:space="preserve">“before Whom I stand </w:t>
      </w:r>
      <w:r>
        <w:rPr>
          <w:b/>
          <w:i/>
        </w:rPr>
        <w:t>appointed</w:t>
      </w:r>
      <w:r>
        <w:rPr>
          <w:i/>
          <w:sz w:val="20"/>
        </w:rPr>
        <w:t>...”</w:t>
      </w:r>
    </w:p>
    <w:p w:rsidR="000F50DC" w:rsidRDefault="000F50DC" w:rsidP="000F50DC">
      <w:pPr>
        <w:pStyle w:val="ListParagraph"/>
        <w:rPr>
          <w:i/>
          <w:sz w:val="20"/>
        </w:rPr>
      </w:pPr>
    </w:p>
    <w:p w:rsidR="000F50DC" w:rsidRDefault="000F50DC" w:rsidP="000F50DC">
      <w:pPr>
        <w:pStyle w:val="ListParagraph"/>
        <w:rPr>
          <w:i/>
          <w:sz w:val="20"/>
        </w:rPr>
      </w:pPr>
      <w:r>
        <w:rPr>
          <w:i/>
          <w:sz w:val="20"/>
        </w:rPr>
        <w:t>“If God is your problem, only God is your solution.” (Tony Evans)</w:t>
      </w:r>
    </w:p>
    <w:p w:rsidR="000F50DC" w:rsidRDefault="000F50DC" w:rsidP="000F50DC">
      <w:pPr>
        <w:pStyle w:val="ListParagraph"/>
        <w:rPr>
          <w:i/>
          <w:sz w:val="20"/>
        </w:rPr>
      </w:pPr>
    </w:p>
    <w:p w:rsidR="000F50DC" w:rsidRDefault="000F50DC" w:rsidP="000F50DC">
      <w:pPr>
        <w:pStyle w:val="ListParagraph"/>
        <w:rPr>
          <w:i/>
          <w:sz w:val="20"/>
        </w:rPr>
      </w:pPr>
      <w:r>
        <w:rPr>
          <w:i/>
          <w:sz w:val="20"/>
        </w:rPr>
        <w:t>“Moral microbes are eating the heart out of society and the vast majority of those who know better are taking a pass.” (Howard Hendricks) Are you on purpose on God’s mission? (2 Chron. 15:1f; 16:9)</w:t>
      </w:r>
    </w:p>
    <w:p w:rsidR="000F50DC" w:rsidRDefault="000F50DC" w:rsidP="000F50DC">
      <w:pPr>
        <w:pStyle w:val="ListParagraph"/>
        <w:rPr>
          <w:i/>
          <w:sz w:val="20"/>
        </w:rPr>
      </w:pPr>
    </w:p>
    <w:p w:rsidR="000F50DC" w:rsidRDefault="000F50DC" w:rsidP="000F50DC">
      <w:pPr>
        <w:pStyle w:val="ListParagraph"/>
        <w:numPr>
          <w:ilvl w:val="0"/>
          <w:numId w:val="1"/>
        </w:numPr>
      </w:pPr>
      <w:r>
        <w:t xml:space="preserve">You must be convinced of the </w:t>
      </w:r>
      <w:r>
        <w:rPr>
          <w:i/>
        </w:rPr>
        <w:t>resourcefulness of the Lord</w:t>
      </w:r>
      <w:r>
        <w:t xml:space="preserve"> to provide all you need for all He wants to do through you (17:1-24)</w:t>
      </w:r>
    </w:p>
    <w:p w:rsidR="000F50DC" w:rsidRDefault="000F50DC" w:rsidP="000F50DC">
      <w:pPr>
        <w:pStyle w:val="ListParagraph"/>
        <w:rPr>
          <w:i/>
          <w:sz w:val="20"/>
        </w:rPr>
      </w:pPr>
      <w:r>
        <w:rPr>
          <w:i/>
          <w:sz w:val="20"/>
        </w:rPr>
        <w:t xml:space="preserve">“there shall be neither dew nor rain these years, except by my word.” </w:t>
      </w:r>
    </w:p>
    <w:p w:rsidR="000F50DC" w:rsidRDefault="000F50DC" w:rsidP="000F50DC">
      <w:pPr>
        <w:pStyle w:val="ListParagraph"/>
        <w:rPr>
          <w:i/>
          <w:sz w:val="20"/>
        </w:rPr>
      </w:pPr>
      <w:r>
        <w:rPr>
          <w:i/>
          <w:sz w:val="20"/>
        </w:rPr>
        <w:t xml:space="preserve">“The prayer of a righteous man is powerful and effective.” (Jas. 5:16) </w:t>
      </w:r>
    </w:p>
    <w:p w:rsidR="000F50DC" w:rsidRDefault="000F50DC" w:rsidP="000F50DC">
      <w:pPr>
        <w:pStyle w:val="ListParagraph"/>
        <w:rPr>
          <w:i/>
          <w:sz w:val="20"/>
        </w:rPr>
      </w:pPr>
      <w:bookmarkStart w:id="0" w:name="_GoBack"/>
    </w:p>
    <w:p w:rsidR="000F50DC" w:rsidRDefault="000F50DC" w:rsidP="000F50DC">
      <w:pPr>
        <w:pStyle w:val="ListParagraph"/>
        <w:rPr>
          <w:sz w:val="20"/>
        </w:rPr>
      </w:pPr>
      <w:r>
        <w:rPr>
          <w:sz w:val="20"/>
        </w:rPr>
        <w:t>Nothing special about Elijah; a lot special about the God he talked to!</w:t>
      </w:r>
    </w:p>
    <w:p w:rsidR="000F50DC" w:rsidRDefault="000F50DC" w:rsidP="000F50DC">
      <w:pPr>
        <w:pStyle w:val="ListParagraph"/>
        <w:rPr>
          <w:i/>
          <w:sz w:val="20"/>
        </w:rPr>
      </w:pPr>
      <w:r>
        <w:rPr>
          <w:i/>
          <w:sz w:val="20"/>
        </w:rPr>
        <w:t>“Elijah was a man just like us.” (Jas. 5:17-18)</w:t>
      </w:r>
    </w:p>
    <w:p w:rsidR="000F50DC" w:rsidRDefault="000F50DC" w:rsidP="000F50DC">
      <w:pPr>
        <w:pStyle w:val="ListParagraph"/>
        <w:rPr>
          <w:sz w:val="20"/>
        </w:rPr>
      </w:pPr>
    </w:p>
    <w:p w:rsidR="000F50DC" w:rsidRDefault="000F50DC" w:rsidP="000F50DC">
      <w:pPr>
        <w:pStyle w:val="ListParagraph"/>
        <w:rPr>
          <w:sz w:val="20"/>
        </w:rPr>
      </w:pPr>
      <w:r>
        <w:rPr>
          <w:sz w:val="20"/>
        </w:rPr>
        <w:t>We want to live on what we have; God wants us to live on Who we need.</w:t>
      </w:r>
    </w:p>
    <w:bookmarkEnd w:id="0"/>
    <w:p w:rsidR="000F50DC" w:rsidRDefault="000F50DC" w:rsidP="000F50DC">
      <w:pPr>
        <w:pStyle w:val="ListParagraph"/>
        <w:rPr>
          <w:sz w:val="20"/>
        </w:rPr>
      </w:pPr>
    </w:p>
    <w:p w:rsidR="000F50DC" w:rsidRDefault="000F50DC" w:rsidP="000F50DC">
      <w:pPr>
        <w:pStyle w:val="ListParagraph"/>
        <w:rPr>
          <w:sz w:val="20"/>
        </w:rPr>
      </w:pPr>
      <w:r>
        <w:rPr>
          <w:sz w:val="20"/>
        </w:rPr>
        <w:t>If you ask to be like Christ, you will probably sit beside your share of drying brooks (Heb. 5:8)</w:t>
      </w:r>
    </w:p>
    <w:p w:rsidR="000F50DC" w:rsidRDefault="000F50DC" w:rsidP="000F50DC">
      <w:pPr>
        <w:pStyle w:val="ListParagraph"/>
        <w:rPr>
          <w:sz w:val="20"/>
        </w:rPr>
      </w:pPr>
    </w:p>
    <w:p w:rsidR="000F50DC" w:rsidRDefault="000F50DC" w:rsidP="000F50DC">
      <w:pPr>
        <w:pStyle w:val="ListParagraph"/>
        <w:rPr>
          <w:sz w:val="20"/>
        </w:rPr>
      </w:pPr>
      <w:r>
        <w:rPr>
          <w:sz w:val="20"/>
        </w:rPr>
        <w:t xml:space="preserve">Faith, not in the provisions, but in the Provider. </w:t>
      </w:r>
    </w:p>
    <w:p w:rsidR="000F50DC" w:rsidRDefault="000F50DC" w:rsidP="000F50DC">
      <w:pPr>
        <w:pStyle w:val="ListParagraph"/>
        <w:rPr>
          <w:sz w:val="20"/>
        </w:rPr>
      </w:pPr>
    </w:p>
    <w:p w:rsidR="000F50DC" w:rsidRDefault="000F50DC" w:rsidP="000F50DC">
      <w:pPr>
        <w:pStyle w:val="ListParagraph"/>
        <w:rPr>
          <w:sz w:val="20"/>
        </w:rPr>
      </w:pPr>
    </w:p>
    <w:p w:rsidR="000F50DC" w:rsidRDefault="000F50DC" w:rsidP="000F50DC">
      <w:pPr>
        <w:pStyle w:val="ListParagraph"/>
        <w:rPr>
          <w:sz w:val="20"/>
        </w:rPr>
      </w:pPr>
    </w:p>
    <w:p w:rsidR="000F50DC" w:rsidRDefault="000F50DC" w:rsidP="000F50DC">
      <w:pPr>
        <w:pStyle w:val="ListParagraph"/>
        <w:rPr>
          <w:i/>
          <w:sz w:val="20"/>
        </w:rPr>
      </w:pPr>
      <w:r>
        <w:rPr>
          <w:i/>
          <w:sz w:val="20"/>
        </w:rPr>
        <w:t>What do you do with the Word of the LORD? “So</w:t>
      </w:r>
      <w:r>
        <w:rPr>
          <w:i/>
          <w:sz w:val="20"/>
        </w:rPr>
        <w:t>,</w:t>
      </w:r>
      <w:r>
        <w:rPr>
          <w:i/>
          <w:sz w:val="20"/>
        </w:rPr>
        <w:t xml:space="preserve"> he did/went...” (5,10)</w:t>
      </w:r>
    </w:p>
    <w:p w:rsidR="000F50DC" w:rsidRDefault="000F50DC" w:rsidP="000F50DC">
      <w:pPr>
        <w:pStyle w:val="ListParagraph"/>
        <w:rPr>
          <w:i/>
          <w:sz w:val="20"/>
        </w:rPr>
      </w:pPr>
    </w:p>
    <w:p w:rsidR="00844FC1" w:rsidRDefault="000F50DC"/>
    <w:sectPr w:rsidR="00844F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D0C"/>
    <w:multiLevelType w:val="hybridMultilevel"/>
    <w:tmpl w:val="050048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DC"/>
    <w:rsid w:val="000F50DC"/>
    <w:rsid w:val="003E4811"/>
    <w:rsid w:val="00427C6B"/>
    <w:rsid w:val="0095009E"/>
    <w:rsid w:val="00D7593B"/>
    <w:rsid w:val="00D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6A829"/>
  <w15:chartTrackingRefBased/>
  <w15:docId w15:val="{C4BB124B-C6D4-4D04-8E01-FAD3AA9C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0D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1</cp:revision>
  <dcterms:created xsi:type="dcterms:W3CDTF">2021-05-20T17:18:00Z</dcterms:created>
  <dcterms:modified xsi:type="dcterms:W3CDTF">2021-05-20T17:20:00Z</dcterms:modified>
</cp:coreProperties>
</file>