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6331F2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#5                                                                                                                                         Pastor </w:t>
      </w:r>
      <w:r w:rsidRPr="006331F2">
        <w:rPr>
          <w:sz w:val="20"/>
        </w:rPr>
        <w:t>Rick Baker</w:t>
      </w:r>
    </w:p>
    <w:p w:rsidR="006331F2" w:rsidRDefault="006331F2">
      <w:pPr>
        <w:rPr>
          <w:sz w:val="20"/>
        </w:rPr>
      </w:pPr>
      <w:r>
        <w:rPr>
          <w:sz w:val="20"/>
        </w:rPr>
        <w:t>October 9 2022</w:t>
      </w:r>
    </w:p>
    <w:p w:rsidR="006331F2" w:rsidRDefault="006331F2" w:rsidP="006331F2">
      <w:pPr>
        <w:jc w:val="center"/>
      </w:pPr>
      <w:r>
        <w:t>The Profoundest Thanksgiving</w:t>
      </w:r>
    </w:p>
    <w:p w:rsidR="006331F2" w:rsidRPr="00915A12" w:rsidRDefault="006331F2" w:rsidP="006331F2">
      <w:pPr>
        <w:jc w:val="center"/>
        <w:rPr>
          <w:b/>
          <w:i/>
        </w:rPr>
      </w:pPr>
      <w:r w:rsidRPr="00915A12">
        <w:rPr>
          <w:b/>
          <w:i/>
        </w:rPr>
        <w:t>Christ in YOU; the Hope of Glory</w:t>
      </w:r>
    </w:p>
    <w:p w:rsidR="006331F2" w:rsidRDefault="006331F2" w:rsidP="006331F2">
      <w:pPr>
        <w:jc w:val="center"/>
        <w:rPr>
          <w:sz w:val="20"/>
        </w:rPr>
      </w:pPr>
      <w:r>
        <w:rPr>
          <w:sz w:val="20"/>
        </w:rPr>
        <w:t>Col. 1:24-2:5</w:t>
      </w:r>
    </w:p>
    <w:p w:rsidR="006331F2" w:rsidRDefault="006331F2" w:rsidP="006331F2">
      <w:pPr>
        <w:jc w:val="center"/>
      </w:pPr>
    </w:p>
    <w:p w:rsidR="006331F2" w:rsidRPr="00D769F6" w:rsidRDefault="006331F2" w:rsidP="006331F2">
      <w:pPr>
        <w:rPr>
          <w:i/>
        </w:rPr>
      </w:pPr>
      <w:r w:rsidRPr="00D769F6">
        <w:rPr>
          <w:i/>
        </w:rPr>
        <w:t>Three amazing realities to fire up thanksgiving in you...</w:t>
      </w:r>
    </w:p>
    <w:p w:rsidR="006331F2" w:rsidRDefault="006331F2" w:rsidP="006331F2"/>
    <w:p w:rsidR="006331F2" w:rsidRPr="00F222D6" w:rsidRDefault="006331F2" w:rsidP="006331F2">
      <w:pPr>
        <w:pStyle w:val="ListParagraph"/>
        <w:numPr>
          <w:ilvl w:val="0"/>
          <w:numId w:val="1"/>
        </w:numPr>
      </w:pPr>
      <w:r w:rsidRPr="008F178F">
        <w:t>The</w:t>
      </w:r>
      <w:r w:rsidR="00915A12">
        <w:t xml:space="preserve"> </w:t>
      </w:r>
      <w:r w:rsidRPr="00D769F6">
        <w:rPr>
          <w:b/>
        </w:rPr>
        <w:t xml:space="preserve">profound gain to the pain </w:t>
      </w:r>
      <w:r w:rsidRPr="008F178F">
        <w:t>of pushing back darkness</w:t>
      </w:r>
      <w:r>
        <w:t xml:space="preserve"> </w:t>
      </w:r>
      <w:r w:rsidRPr="00F222D6">
        <w:rPr>
          <w:sz w:val="20"/>
        </w:rPr>
        <w:t>(1:24,29; 2:1).</w:t>
      </w:r>
    </w:p>
    <w:p w:rsidR="00F222D6" w:rsidRDefault="00F222D6" w:rsidP="00F222D6">
      <w:pPr>
        <w:pStyle w:val="ListParagraph"/>
      </w:pPr>
    </w:p>
    <w:p w:rsidR="00F222D6" w:rsidRPr="00E9066C" w:rsidRDefault="00F222D6" w:rsidP="00F222D6">
      <w:pPr>
        <w:pStyle w:val="ListParagraph"/>
        <w:rPr>
          <w:sz w:val="20"/>
        </w:rPr>
      </w:pPr>
      <w:r w:rsidRPr="00E9066C">
        <w:rPr>
          <w:sz w:val="20"/>
        </w:rPr>
        <w:t xml:space="preserve">Let’s break down the rich reality of rejoicing in </w:t>
      </w:r>
      <w:r w:rsidR="00E9066C" w:rsidRPr="00E9066C">
        <w:rPr>
          <w:sz w:val="20"/>
        </w:rPr>
        <w:t xml:space="preserve">this kind of </w:t>
      </w:r>
      <w:r w:rsidRPr="00E9066C">
        <w:rPr>
          <w:sz w:val="20"/>
        </w:rPr>
        <w:t>suffering...</w:t>
      </w:r>
    </w:p>
    <w:p w:rsidR="00E9066C" w:rsidRPr="00E9066C" w:rsidRDefault="00E9066C" w:rsidP="00F222D6">
      <w:pPr>
        <w:pStyle w:val="ListParagraph"/>
        <w:rPr>
          <w:sz w:val="20"/>
        </w:rPr>
      </w:pPr>
    </w:p>
    <w:p w:rsidR="00E9066C" w:rsidRPr="00E9066C" w:rsidRDefault="00F222D6" w:rsidP="00F222D6">
      <w:pPr>
        <w:pStyle w:val="ListParagraph"/>
        <w:rPr>
          <w:sz w:val="20"/>
        </w:rPr>
      </w:pPr>
      <w:r w:rsidRPr="00E9066C">
        <w:rPr>
          <w:i/>
          <w:sz w:val="20"/>
        </w:rPr>
        <w:t xml:space="preserve">In what? </w:t>
      </w:r>
      <w:r w:rsidRPr="00E9066C">
        <w:rPr>
          <w:sz w:val="20"/>
        </w:rPr>
        <w:t xml:space="preserve">Suffering </w:t>
      </w:r>
      <w:r w:rsidR="00E9066C" w:rsidRPr="00E9066C">
        <w:rPr>
          <w:sz w:val="20"/>
        </w:rPr>
        <w:t>persecution and pain for intentionally ministering to people</w:t>
      </w:r>
    </w:p>
    <w:p w:rsidR="00F222D6" w:rsidRPr="00E9066C" w:rsidRDefault="00F222D6" w:rsidP="00F222D6">
      <w:pPr>
        <w:pStyle w:val="ListParagraph"/>
        <w:rPr>
          <w:sz w:val="20"/>
        </w:rPr>
      </w:pPr>
      <w:r w:rsidRPr="00E9066C">
        <w:rPr>
          <w:sz w:val="20"/>
        </w:rPr>
        <w:t xml:space="preserve"> </w:t>
      </w:r>
    </w:p>
    <w:p w:rsidR="00F222D6" w:rsidRPr="00E9066C" w:rsidRDefault="00F222D6" w:rsidP="00F222D6">
      <w:pPr>
        <w:pStyle w:val="ListParagraph"/>
        <w:rPr>
          <w:sz w:val="20"/>
        </w:rPr>
      </w:pPr>
      <w:r w:rsidRPr="00E9066C">
        <w:rPr>
          <w:i/>
          <w:sz w:val="20"/>
        </w:rPr>
        <w:t>Why?</w:t>
      </w:r>
      <w:r w:rsidR="00E9066C" w:rsidRPr="00E9066C">
        <w:rPr>
          <w:sz w:val="20"/>
        </w:rPr>
        <w:t xml:space="preserve"> The dark hold evil has on fallen humanity</w:t>
      </w:r>
    </w:p>
    <w:p w:rsidR="00E9066C" w:rsidRPr="00E9066C" w:rsidRDefault="00E9066C" w:rsidP="00F222D6">
      <w:pPr>
        <w:pStyle w:val="ListParagraph"/>
        <w:rPr>
          <w:sz w:val="20"/>
        </w:rPr>
      </w:pPr>
    </w:p>
    <w:p w:rsidR="00F222D6" w:rsidRPr="00E9066C" w:rsidRDefault="00F222D6" w:rsidP="00F222D6">
      <w:pPr>
        <w:pStyle w:val="ListParagraph"/>
        <w:rPr>
          <w:sz w:val="20"/>
        </w:rPr>
      </w:pPr>
      <w:r w:rsidRPr="00E9066C">
        <w:rPr>
          <w:i/>
          <w:sz w:val="20"/>
        </w:rPr>
        <w:t>For whom?</w:t>
      </w:r>
      <w:r w:rsidR="00E9066C" w:rsidRPr="00E9066C">
        <w:rPr>
          <w:i/>
          <w:sz w:val="20"/>
        </w:rPr>
        <w:t xml:space="preserve"> </w:t>
      </w:r>
      <w:r w:rsidR="00E9066C" w:rsidRPr="00E9066C">
        <w:rPr>
          <w:sz w:val="20"/>
        </w:rPr>
        <w:t xml:space="preserve">For the sake of the salvation mission of the church and the filling up </w:t>
      </w:r>
      <w:r w:rsidR="00D769F6">
        <w:rPr>
          <w:sz w:val="20"/>
        </w:rPr>
        <w:t xml:space="preserve">of </w:t>
      </w:r>
      <w:r w:rsidR="00E9066C" w:rsidRPr="00E9066C">
        <w:rPr>
          <w:sz w:val="20"/>
        </w:rPr>
        <w:t>afflictions you</w:t>
      </w:r>
      <w:r w:rsidR="00D769F6">
        <w:rPr>
          <w:sz w:val="20"/>
        </w:rPr>
        <w:t xml:space="preserve"> must yet endure (deny self, carry cross) as you continue to face the same afflictions Christ encountered (Christ’s afflictions—both then and through His identification with us now)</w:t>
      </w:r>
    </w:p>
    <w:p w:rsidR="00E9066C" w:rsidRPr="00E9066C" w:rsidRDefault="00E9066C" w:rsidP="00F222D6">
      <w:pPr>
        <w:pStyle w:val="ListParagraph"/>
        <w:rPr>
          <w:sz w:val="20"/>
        </w:rPr>
      </w:pPr>
    </w:p>
    <w:p w:rsidR="00E9066C" w:rsidRDefault="00E9066C" w:rsidP="00F222D6">
      <w:pPr>
        <w:pStyle w:val="ListParagraph"/>
        <w:rPr>
          <w:sz w:val="20"/>
        </w:rPr>
      </w:pPr>
      <w:r w:rsidRPr="00E9066C">
        <w:rPr>
          <w:sz w:val="20"/>
        </w:rPr>
        <w:t>The verse is best understood this way...</w:t>
      </w:r>
    </w:p>
    <w:p w:rsidR="00E9066C" w:rsidRDefault="00E9066C" w:rsidP="00F222D6">
      <w:pPr>
        <w:pStyle w:val="ListParagraph"/>
        <w:rPr>
          <w:sz w:val="20"/>
        </w:rPr>
      </w:pPr>
    </w:p>
    <w:p w:rsidR="00E9066C" w:rsidRPr="00E9066C" w:rsidRDefault="00E9066C" w:rsidP="00F222D6">
      <w:pPr>
        <w:pStyle w:val="ListParagraph"/>
        <w:rPr>
          <w:i/>
          <w:sz w:val="20"/>
        </w:rPr>
      </w:pPr>
      <w:r>
        <w:rPr>
          <w:i/>
          <w:sz w:val="20"/>
        </w:rPr>
        <w:t xml:space="preserve">Now I rejoice in what was suffered for you, AND I fill up what is lacking in regard to Christ’s afflictions in my flesh, for the sake of His body, which is the church. </w:t>
      </w:r>
    </w:p>
    <w:p w:rsidR="00E9066C" w:rsidRPr="00E9066C" w:rsidRDefault="00E9066C" w:rsidP="00F222D6">
      <w:pPr>
        <w:pStyle w:val="ListParagraph"/>
        <w:rPr>
          <w:i/>
        </w:rPr>
      </w:pPr>
    </w:p>
    <w:p w:rsidR="006331F2" w:rsidRPr="00B15773" w:rsidRDefault="006331F2" w:rsidP="006331F2">
      <w:pPr>
        <w:pStyle w:val="ListParagraph"/>
        <w:numPr>
          <w:ilvl w:val="0"/>
          <w:numId w:val="1"/>
        </w:numPr>
      </w:pPr>
      <w:r>
        <w:t xml:space="preserve">The </w:t>
      </w:r>
      <w:r w:rsidRPr="008F178F">
        <w:rPr>
          <w:b/>
        </w:rPr>
        <w:t xml:space="preserve">profound responsibility </w:t>
      </w:r>
      <w:r w:rsidR="00915A12">
        <w:rPr>
          <w:b/>
        </w:rPr>
        <w:t>of</w:t>
      </w:r>
      <w:r w:rsidRPr="008F178F">
        <w:rPr>
          <w:b/>
        </w:rPr>
        <w:t xml:space="preserve"> being entrusted</w:t>
      </w:r>
      <w:r>
        <w:t xml:space="preserve"> </w:t>
      </w:r>
      <w:r w:rsidR="00915A12">
        <w:t xml:space="preserve">as stewards of </w:t>
      </w:r>
      <w:r>
        <w:t xml:space="preserve">the Word of God </w:t>
      </w:r>
      <w:r w:rsidRPr="00F222D6">
        <w:rPr>
          <w:sz w:val="20"/>
        </w:rPr>
        <w:t>(1:25,28; 2:2,4).</w:t>
      </w:r>
    </w:p>
    <w:p w:rsidR="00B15773" w:rsidRDefault="00B15773" w:rsidP="00B15773">
      <w:pPr>
        <w:ind w:left="720"/>
      </w:pPr>
    </w:p>
    <w:p w:rsidR="00B15773" w:rsidRPr="00B15773" w:rsidRDefault="00B15773" w:rsidP="00B15773">
      <w:pPr>
        <w:ind w:left="720"/>
        <w:rPr>
          <w:sz w:val="20"/>
        </w:rPr>
      </w:pPr>
      <w:r w:rsidRPr="00B15773">
        <w:rPr>
          <w:sz w:val="20"/>
        </w:rPr>
        <w:t>The stewardship/house management of God’s affairs in the world, namely</w:t>
      </w:r>
      <w:r>
        <w:rPr>
          <w:sz w:val="20"/>
        </w:rPr>
        <w:t>,</w:t>
      </w:r>
      <w:r w:rsidRPr="00B15773">
        <w:rPr>
          <w:sz w:val="20"/>
        </w:rPr>
        <w:t xml:space="preserve"> the guardianship of</w:t>
      </w:r>
    </w:p>
    <w:p w:rsidR="00B15773" w:rsidRDefault="00B15773" w:rsidP="00B15773">
      <w:pPr>
        <w:ind w:left="720"/>
        <w:rPr>
          <w:sz w:val="20"/>
        </w:rPr>
      </w:pPr>
      <w:r w:rsidRPr="00B15773">
        <w:rPr>
          <w:sz w:val="20"/>
        </w:rPr>
        <w:t xml:space="preserve">God’s Word </w:t>
      </w:r>
      <w:r w:rsidRPr="00B15773">
        <w:rPr>
          <w:i/>
          <w:sz w:val="20"/>
        </w:rPr>
        <w:t>in its fullness</w:t>
      </w:r>
      <w:r w:rsidRPr="00B15773">
        <w:rPr>
          <w:sz w:val="20"/>
        </w:rPr>
        <w:t>.</w:t>
      </w:r>
      <w:r>
        <w:rPr>
          <w:sz w:val="20"/>
        </w:rPr>
        <w:t>..</w:t>
      </w:r>
    </w:p>
    <w:p w:rsidR="00B15773" w:rsidRDefault="00B15773" w:rsidP="00B15773">
      <w:pPr>
        <w:ind w:left="720"/>
        <w:rPr>
          <w:sz w:val="20"/>
        </w:rPr>
      </w:pPr>
    </w:p>
    <w:p w:rsidR="00B15773" w:rsidRDefault="00B15773" w:rsidP="00B15773">
      <w:pPr>
        <w:ind w:left="720"/>
        <w:rPr>
          <w:i/>
          <w:sz w:val="20"/>
        </w:rPr>
      </w:pPr>
      <w:r>
        <w:rPr>
          <w:sz w:val="20"/>
        </w:rPr>
        <w:tab/>
      </w:r>
      <w:r>
        <w:rPr>
          <w:i/>
          <w:sz w:val="20"/>
        </w:rPr>
        <w:t>Calvary BC is called to be a fine spiritual dining experience in a sea of toxic junk.</w:t>
      </w:r>
    </w:p>
    <w:p w:rsidR="00B15773" w:rsidRPr="00B15773" w:rsidRDefault="00B15773" w:rsidP="00B15773">
      <w:pPr>
        <w:ind w:left="720"/>
        <w:rPr>
          <w:i/>
          <w:sz w:val="20"/>
        </w:rPr>
      </w:pPr>
    </w:p>
    <w:p w:rsidR="00B15773" w:rsidRDefault="00B15773" w:rsidP="00B15773">
      <w:pPr>
        <w:ind w:left="720"/>
        <w:rPr>
          <w:sz w:val="20"/>
        </w:rPr>
      </w:pPr>
      <w:r>
        <w:rPr>
          <w:sz w:val="20"/>
        </w:rPr>
        <w:t>...to know the purpose of God in Christ</w:t>
      </w:r>
    </w:p>
    <w:p w:rsidR="00B15773" w:rsidRDefault="00B15773" w:rsidP="00B15773">
      <w:pPr>
        <w:ind w:left="720"/>
        <w:rPr>
          <w:sz w:val="20"/>
        </w:rPr>
      </w:pPr>
      <w:r>
        <w:rPr>
          <w:sz w:val="20"/>
        </w:rPr>
        <w:t>...to be a finishing school for souls</w:t>
      </w:r>
    </w:p>
    <w:p w:rsidR="00B15773" w:rsidRPr="00B15773" w:rsidRDefault="00B15773" w:rsidP="00B15773">
      <w:pPr>
        <w:ind w:left="720"/>
        <w:rPr>
          <w:sz w:val="20"/>
        </w:rPr>
      </w:pPr>
      <w:r>
        <w:rPr>
          <w:sz w:val="20"/>
        </w:rPr>
        <w:t>...to not be deceived by “fine-sounding arguments”</w:t>
      </w:r>
    </w:p>
    <w:p w:rsidR="00B15773" w:rsidRDefault="00B15773" w:rsidP="00B15773"/>
    <w:p w:rsidR="00B15773" w:rsidRDefault="006331F2" w:rsidP="00B15773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 The</w:t>
      </w:r>
      <w:r w:rsidR="00915A12">
        <w:t xml:space="preserve"> </w:t>
      </w:r>
      <w:r w:rsidRPr="008F178F">
        <w:rPr>
          <w:b/>
        </w:rPr>
        <w:t>profound privilege in having the hidden mystery of God disclosed</w:t>
      </w:r>
      <w:r>
        <w:t xml:space="preserve"> to us </w:t>
      </w:r>
      <w:r w:rsidRPr="00F222D6">
        <w:rPr>
          <w:sz w:val="20"/>
        </w:rPr>
        <w:t>(</w:t>
      </w:r>
      <w:r w:rsidR="00F222D6" w:rsidRPr="00F222D6">
        <w:rPr>
          <w:sz w:val="20"/>
        </w:rPr>
        <w:t>1:26-27; 2:2-3)</w:t>
      </w:r>
      <w:r w:rsidR="00C56EBC">
        <w:rPr>
          <w:sz w:val="20"/>
        </w:rPr>
        <w:t>.</w:t>
      </w:r>
    </w:p>
    <w:p w:rsidR="00B15773" w:rsidRDefault="00B15773" w:rsidP="00B15773">
      <w:pPr>
        <w:pStyle w:val="ListParagraph"/>
        <w:rPr>
          <w:sz w:val="20"/>
        </w:rPr>
      </w:pPr>
    </w:p>
    <w:p w:rsidR="00B15773" w:rsidRDefault="00B15773" w:rsidP="00B15773">
      <w:pPr>
        <w:pStyle w:val="ListParagraph"/>
        <w:rPr>
          <w:i/>
          <w:sz w:val="20"/>
        </w:rPr>
      </w:pPr>
      <w:r>
        <w:rPr>
          <w:sz w:val="20"/>
        </w:rPr>
        <w:t xml:space="preserve">The Great Prize </w:t>
      </w:r>
      <w:r w:rsidRPr="00B15773">
        <w:rPr>
          <w:sz w:val="20"/>
        </w:rPr>
        <w:sym w:font="Wingdings" w:char="F0E0"/>
      </w:r>
      <w:r>
        <w:rPr>
          <w:sz w:val="20"/>
        </w:rPr>
        <w:t xml:space="preserve"> </w:t>
      </w:r>
      <w:r w:rsidR="00C56EBC">
        <w:rPr>
          <w:i/>
          <w:sz w:val="20"/>
        </w:rPr>
        <w:t>THE MYSTERY</w:t>
      </w:r>
      <w:r w:rsidR="00FC4DD8">
        <w:rPr>
          <w:i/>
          <w:sz w:val="20"/>
        </w:rPr>
        <w:t xml:space="preserve"> of God</w:t>
      </w:r>
    </w:p>
    <w:p w:rsidR="00C56EBC" w:rsidRDefault="00C56EBC" w:rsidP="00B15773">
      <w:pPr>
        <w:pStyle w:val="ListParagraph"/>
        <w:rPr>
          <w:i/>
          <w:sz w:val="20"/>
        </w:rPr>
      </w:pPr>
    </w:p>
    <w:p w:rsidR="00FC4DD8" w:rsidRDefault="00C56EBC" w:rsidP="007B45EF">
      <w:pPr>
        <w:pStyle w:val="ListParagraph"/>
      </w:pPr>
      <w:r>
        <w:t xml:space="preserve">CHRIST! </w:t>
      </w:r>
      <w:bookmarkStart w:id="0" w:name="_GoBack"/>
      <w:bookmarkEnd w:id="0"/>
    </w:p>
    <w:p w:rsidR="00C56EBC" w:rsidRDefault="00C56EBC" w:rsidP="00C56EBC">
      <w:pPr>
        <w:pStyle w:val="ListParagraph"/>
        <w:numPr>
          <w:ilvl w:val="0"/>
          <w:numId w:val="2"/>
        </w:numPr>
      </w:pPr>
      <w:r>
        <w:t xml:space="preserve">Being </w:t>
      </w:r>
      <w:r w:rsidR="00FC4DD8">
        <w:t>awakened (manifested, revealed) to</w:t>
      </w:r>
      <w:r>
        <w:t xml:space="preserve"> the supremacy of Christ in whom is all God’s treasures of wisdom and knowledge—the true wisdom of faith in Jesus Christ for reconciliation with God.</w:t>
      </w:r>
    </w:p>
    <w:p w:rsidR="00FC4DD8" w:rsidRDefault="00FC4DD8" w:rsidP="00FC4DD8">
      <w:pPr>
        <w:pStyle w:val="ListParagraph"/>
        <w:ind w:left="1440"/>
      </w:pPr>
    </w:p>
    <w:p w:rsidR="00C56EBC" w:rsidRPr="00C56EBC" w:rsidRDefault="00C56EBC" w:rsidP="00C56EBC">
      <w:pPr>
        <w:pStyle w:val="ListParagraph"/>
        <w:numPr>
          <w:ilvl w:val="0"/>
          <w:numId w:val="2"/>
        </w:numPr>
      </w:pPr>
      <w:r>
        <w:t>Being gifted with the indwelling Christ, and by that transaction, being a living advertisement of the hope of glory—a glorified bodily existence, freed of every encumbrance, forever!</w:t>
      </w:r>
    </w:p>
    <w:sectPr w:rsidR="00C56EBC" w:rsidRPr="00C56EBC" w:rsidSect="00B836F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F6D"/>
    <w:multiLevelType w:val="hybridMultilevel"/>
    <w:tmpl w:val="9BCA2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5E9B"/>
    <w:multiLevelType w:val="hybridMultilevel"/>
    <w:tmpl w:val="C07ABE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F2"/>
    <w:rsid w:val="003E4811"/>
    <w:rsid w:val="00427C6B"/>
    <w:rsid w:val="006331F2"/>
    <w:rsid w:val="007B45EF"/>
    <w:rsid w:val="008F178F"/>
    <w:rsid w:val="00915A12"/>
    <w:rsid w:val="0095009E"/>
    <w:rsid w:val="00B15773"/>
    <w:rsid w:val="00B836FE"/>
    <w:rsid w:val="00C56EBC"/>
    <w:rsid w:val="00D7593B"/>
    <w:rsid w:val="00D769F6"/>
    <w:rsid w:val="00DC41EF"/>
    <w:rsid w:val="00E9066C"/>
    <w:rsid w:val="00ED3576"/>
    <w:rsid w:val="00F222D6"/>
    <w:rsid w:val="00FB1686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D3CA"/>
  <w15:chartTrackingRefBased/>
  <w15:docId w15:val="{1262555A-5B66-4A56-8F27-26FB42B2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2022-10-03T20:31:00Z</dcterms:created>
  <dcterms:modified xsi:type="dcterms:W3CDTF">2022-10-04T14:28:00Z</dcterms:modified>
</cp:coreProperties>
</file>