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C1" w:rsidRDefault="00AC7FF6">
      <w:pPr>
        <w:rPr>
          <w:sz w:val="20"/>
        </w:rPr>
      </w:pPr>
      <w:proofErr w:type="spellStart"/>
      <w:r>
        <w:rPr>
          <w:sz w:val="20"/>
        </w:rPr>
        <w:t>Christ|God</w:t>
      </w:r>
      <w:proofErr w:type="spellEnd"/>
      <w:r>
        <w:rPr>
          <w:sz w:val="20"/>
        </w:rPr>
        <w:t xml:space="preserve"> Visible #9                                                                                                                                         Pastor Rick Baker</w:t>
      </w:r>
    </w:p>
    <w:p w:rsidR="00AC7FF6" w:rsidRDefault="00AC7FF6">
      <w:pPr>
        <w:rPr>
          <w:sz w:val="20"/>
        </w:rPr>
      </w:pPr>
      <w:r>
        <w:rPr>
          <w:sz w:val="20"/>
        </w:rPr>
        <w:t>November 13 2022</w:t>
      </w:r>
    </w:p>
    <w:p w:rsidR="00AC7FF6" w:rsidRDefault="00AC7FF6" w:rsidP="00AC7FF6">
      <w:pPr>
        <w:jc w:val="center"/>
      </w:pPr>
      <w:r>
        <w:t>Saying Goodbye to Sin</w:t>
      </w:r>
    </w:p>
    <w:p w:rsidR="00AC7FF6" w:rsidRDefault="00AC7FF6" w:rsidP="00AC7FF6">
      <w:pPr>
        <w:jc w:val="center"/>
        <w:rPr>
          <w:sz w:val="20"/>
        </w:rPr>
      </w:pPr>
      <w:r>
        <w:rPr>
          <w:sz w:val="20"/>
        </w:rPr>
        <w:t>(Col. 3:5-11)</w:t>
      </w:r>
    </w:p>
    <w:p w:rsidR="008B7139" w:rsidRDefault="008B7139" w:rsidP="00AC7FF6">
      <w:pPr>
        <w:jc w:val="center"/>
        <w:rPr>
          <w:sz w:val="20"/>
        </w:rPr>
      </w:pPr>
    </w:p>
    <w:p w:rsidR="008B7139" w:rsidRDefault="008B7139" w:rsidP="00AC7FF6">
      <w:pPr>
        <w:jc w:val="center"/>
        <w:rPr>
          <w:sz w:val="20"/>
        </w:rPr>
      </w:pPr>
    </w:p>
    <w:p w:rsidR="008B7139" w:rsidRDefault="008B7139" w:rsidP="008B7139">
      <w:pPr>
        <w:rPr>
          <w:sz w:val="20"/>
        </w:rPr>
      </w:pPr>
      <w:r>
        <w:rPr>
          <w:sz w:val="20"/>
        </w:rPr>
        <w:t>Troubling trends in post modern “Christianity”</w:t>
      </w:r>
      <w:r w:rsidRPr="008B7139">
        <w:rPr>
          <w:sz w:val="20"/>
        </w:rPr>
        <w:sym w:font="Wingdings" w:char="F0E0"/>
      </w:r>
      <w:r>
        <w:rPr>
          <w:sz w:val="20"/>
        </w:rPr>
        <w:t xml:space="preserve"> ignoring boundaries in sexual behaviour, increasingly embracing vulgar and slanderous/hurtful speech (writing), and drawing divisive attention to racial differences and grievances—rather than discarding these old self rags, the more tattered holes in your immoral, vulgar and racist jeans, the cooler Christian you are—what may be a current custom in the NA church world is NOT NT Christianity  </w:t>
      </w:r>
    </w:p>
    <w:p w:rsidR="00F46028" w:rsidRDefault="00F46028" w:rsidP="008B7139">
      <w:pPr>
        <w:rPr>
          <w:sz w:val="20"/>
        </w:rPr>
      </w:pPr>
    </w:p>
    <w:p w:rsidR="00F46028" w:rsidRDefault="00F46028" w:rsidP="008B7139">
      <w:pPr>
        <w:rPr>
          <w:sz w:val="20"/>
        </w:rPr>
      </w:pPr>
      <w:r>
        <w:rPr>
          <w:sz w:val="20"/>
        </w:rPr>
        <w:t>From the indicatives—</w:t>
      </w:r>
      <w:r w:rsidR="00D14389">
        <w:rPr>
          <w:sz w:val="20"/>
        </w:rPr>
        <w:t>"</w:t>
      </w:r>
      <w:r>
        <w:rPr>
          <w:sz w:val="20"/>
        </w:rPr>
        <w:t>you are</w:t>
      </w:r>
      <w:r w:rsidR="00D14389">
        <w:rPr>
          <w:sz w:val="20"/>
        </w:rPr>
        <w:t>”</w:t>
      </w:r>
      <w:r>
        <w:rPr>
          <w:sz w:val="20"/>
        </w:rPr>
        <w:t xml:space="preserve"> (3:1-4), the imperatives—</w:t>
      </w:r>
      <w:r w:rsidR="00D14389">
        <w:rPr>
          <w:sz w:val="20"/>
        </w:rPr>
        <w:t>"</w:t>
      </w:r>
      <w:r>
        <w:rPr>
          <w:sz w:val="20"/>
        </w:rPr>
        <w:t>you must be</w:t>
      </w:r>
      <w:r w:rsidR="00D14389">
        <w:rPr>
          <w:sz w:val="20"/>
        </w:rPr>
        <w:t>”</w:t>
      </w:r>
    </w:p>
    <w:p w:rsidR="00AC7FF6" w:rsidRDefault="00AC7FF6" w:rsidP="00AC7FF6">
      <w:pPr>
        <w:jc w:val="center"/>
        <w:rPr>
          <w:sz w:val="20"/>
        </w:rPr>
      </w:pPr>
    </w:p>
    <w:p w:rsidR="00DA6806" w:rsidRPr="00C80330" w:rsidRDefault="00DA6806" w:rsidP="00DA6806">
      <w:pPr>
        <w:pStyle w:val="ListParagraph"/>
        <w:numPr>
          <w:ilvl w:val="0"/>
          <w:numId w:val="1"/>
        </w:numPr>
      </w:pPr>
      <w:r w:rsidRPr="008C5CDB">
        <w:rPr>
          <w:b/>
        </w:rPr>
        <w:t>New morals</w:t>
      </w:r>
      <w:r>
        <w:t xml:space="preserve"> because your old immoral idolatry will kill you or get you killed </w:t>
      </w:r>
      <w:r>
        <w:rPr>
          <w:sz w:val="20"/>
        </w:rPr>
        <w:t>(3:5-7)</w:t>
      </w:r>
      <w:r w:rsidR="008C5CDB">
        <w:rPr>
          <w:sz w:val="20"/>
        </w:rPr>
        <w:t>.</w:t>
      </w:r>
    </w:p>
    <w:p w:rsidR="00C80330" w:rsidRPr="00F46028" w:rsidRDefault="00C80330" w:rsidP="00C80330">
      <w:pPr>
        <w:pStyle w:val="ListParagraph"/>
      </w:pPr>
    </w:p>
    <w:p w:rsidR="00F46028" w:rsidRPr="00C80330" w:rsidRDefault="00F46028" w:rsidP="00F46028">
      <w:pPr>
        <w:pStyle w:val="ListParagraph"/>
        <w:rPr>
          <w:i/>
          <w:sz w:val="20"/>
        </w:rPr>
      </w:pPr>
      <w:r w:rsidRPr="00C80330">
        <w:rPr>
          <w:i/>
          <w:sz w:val="20"/>
        </w:rPr>
        <w:t>Put to death!</w:t>
      </w:r>
      <w:r w:rsidR="006D10A6" w:rsidRPr="00C80330">
        <w:rPr>
          <w:i/>
          <w:sz w:val="20"/>
        </w:rPr>
        <w:t xml:space="preserve"> Kill sin before it kills you.</w:t>
      </w:r>
      <w:r w:rsidR="009E5CF0" w:rsidRPr="00C80330">
        <w:rPr>
          <w:i/>
          <w:sz w:val="20"/>
        </w:rPr>
        <w:t xml:space="preserve"> </w:t>
      </w:r>
    </w:p>
    <w:p w:rsidR="00C80330" w:rsidRPr="00C80330" w:rsidRDefault="00C80330" w:rsidP="00F46028">
      <w:pPr>
        <w:pStyle w:val="ListParagraph"/>
        <w:rPr>
          <w:i/>
          <w:sz w:val="20"/>
        </w:rPr>
      </w:pPr>
    </w:p>
    <w:p w:rsidR="006D10A6" w:rsidRPr="00C80330" w:rsidRDefault="006D10A6" w:rsidP="00F46028">
      <w:pPr>
        <w:pStyle w:val="ListParagraph"/>
        <w:rPr>
          <w:sz w:val="20"/>
        </w:rPr>
      </w:pPr>
      <w:r w:rsidRPr="00C80330">
        <w:t xml:space="preserve">NO! </w:t>
      </w:r>
      <w:r w:rsidRPr="00C80330">
        <w:rPr>
          <w:sz w:val="20"/>
        </w:rPr>
        <w:t>to turning natural desires into impure weapons of idolatry</w:t>
      </w:r>
    </w:p>
    <w:p w:rsidR="00C80330" w:rsidRPr="00C80330" w:rsidRDefault="00C80330" w:rsidP="00F46028">
      <w:pPr>
        <w:pStyle w:val="ListParagraph"/>
        <w:rPr>
          <w:sz w:val="18"/>
        </w:rPr>
      </w:pPr>
    </w:p>
    <w:p w:rsidR="006D10A6" w:rsidRPr="00C80330" w:rsidRDefault="006D10A6" w:rsidP="006D10A6">
      <w:pPr>
        <w:pStyle w:val="ListParagraph"/>
        <w:numPr>
          <w:ilvl w:val="0"/>
          <w:numId w:val="2"/>
        </w:numPr>
        <w:rPr>
          <w:sz w:val="20"/>
        </w:rPr>
      </w:pPr>
      <w:r w:rsidRPr="00C80330">
        <w:rPr>
          <w:sz w:val="20"/>
        </w:rPr>
        <w:t>Sexual immorality</w:t>
      </w:r>
      <w:r w:rsidR="006064A9" w:rsidRPr="00C80330">
        <w:rPr>
          <w:sz w:val="20"/>
        </w:rPr>
        <w:t>—any sexual activity outside of a heterosexual marriage</w:t>
      </w:r>
    </w:p>
    <w:p w:rsidR="006064A9" w:rsidRPr="00C80330" w:rsidRDefault="006064A9" w:rsidP="006D10A6">
      <w:pPr>
        <w:pStyle w:val="ListParagraph"/>
        <w:numPr>
          <w:ilvl w:val="0"/>
          <w:numId w:val="2"/>
        </w:numPr>
        <w:rPr>
          <w:sz w:val="20"/>
        </w:rPr>
      </w:pPr>
      <w:r w:rsidRPr="00C80330">
        <w:rPr>
          <w:sz w:val="20"/>
        </w:rPr>
        <w:t>Impurity—any unwholesome engagement, active or passive</w:t>
      </w:r>
    </w:p>
    <w:p w:rsidR="006064A9" w:rsidRPr="00C80330" w:rsidRDefault="006064A9" w:rsidP="006D10A6">
      <w:pPr>
        <w:pStyle w:val="ListParagraph"/>
        <w:numPr>
          <w:ilvl w:val="0"/>
          <w:numId w:val="2"/>
        </w:numPr>
        <w:rPr>
          <w:sz w:val="20"/>
        </w:rPr>
      </w:pPr>
      <w:r w:rsidRPr="00C80330">
        <w:rPr>
          <w:sz w:val="20"/>
        </w:rPr>
        <w:t>Lust—insatiable appetite for fleshly gratification</w:t>
      </w:r>
    </w:p>
    <w:p w:rsidR="006064A9" w:rsidRPr="00C80330" w:rsidRDefault="006064A9" w:rsidP="006D10A6">
      <w:pPr>
        <w:pStyle w:val="ListParagraph"/>
        <w:numPr>
          <w:ilvl w:val="0"/>
          <w:numId w:val="2"/>
        </w:numPr>
        <w:rPr>
          <w:sz w:val="20"/>
        </w:rPr>
      </w:pPr>
      <w:r w:rsidRPr="00C80330">
        <w:rPr>
          <w:sz w:val="20"/>
        </w:rPr>
        <w:t>Evil desires—thinking about sinful behaviour</w:t>
      </w:r>
    </w:p>
    <w:p w:rsidR="006064A9" w:rsidRPr="00C80330" w:rsidRDefault="006064A9" w:rsidP="006D10A6">
      <w:pPr>
        <w:pStyle w:val="ListParagraph"/>
        <w:numPr>
          <w:ilvl w:val="0"/>
          <w:numId w:val="2"/>
        </w:numPr>
        <w:rPr>
          <w:sz w:val="20"/>
        </w:rPr>
      </w:pPr>
      <w:r w:rsidRPr="00C80330">
        <w:rPr>
          <w:sz w:val="20"/>
        </w:rPr>
        <w:t>Greed—insatiable selfishness—everyone, everything exists for personal amusement and use</w:t>
      </w:r>
      <w:r w:rsidR="009E5CF0" w:rsidRPr="00C80330">
        <w:rPr>
          <w:sz w:val="20"/>
        </w:rPr>
        <w:t>, which is idolatry!</w:t>
      </w:r>
    </w:p>
    <w:p w:rsidR="00C80330" w:rsidRDefault="00C80330" w:rsidP="00C80330">
      <w:pPr>
        <w:pStyle w:val="ListParagraph"/>
        <w:ind w:left="1440"/>
      </w:pPr>
    </w:p>
    <w:p w:rsidR="009E5CF0" w:rsidRPr="00C80330" w:rsidRDefault="009E5CF0" w:rsidP="009E5CF0">
      <w:pPr>
        <w:ind w:left="360"/>
        <w:rPr>
          <w:sz w:val="20"/>
        </w:rPr>
      </w:pPr>
      <w:r w:rsidRPr="00C80330">
        <w:rPr>
          <w:sz w:val="20"/>
        </w:rPr>
        <w:t>Attracts the wrath of God</w:t>
      </w:r>
    </w:p>
    <w:p w:rsidR="008B7139" w:rsidRPr="00DA6806" w:rsidRDefault="008B7139" w:rsidP="008B7139">
      <w:pPr>
        <w:pStyle w:val="ListParagraph"/>
      </w:pPr>
    </w:p>
    <w:p w:rsidR="00DA6806" w:rsidRDefault="00DA6806" w:rsidP="00DA6806">
      <w:pPr>
        <w:pStyle w:val="ListParagraph"/>
        <w:numPr>
          <w:ilvl w:val="0"/>
          <w:numId w:val="1"/>
        </w:numPr>
      </w:pPr>
      <w:r>
        <w:t xml:space="preserve">A </w:t>
      </w:r>
      <w:r w:rsidRPr="008C5CDB">
        <w:rPr>
          <w:b/>
        </w:rPr>
        <w:t>new image</w:t>
      </w:r>
      <w:r>
        <w:t xml:space="preserve"> </w:t>
      </w:r>
      <w:r w:rsidR="008C5CDB">
        <w:t>in how you speak because God is renewing your new self, not only in the image of God, but also in His likeness (3:8-10).</w:t>
      </w:r>
    </w:p>
    <w:p w:rsidR="00C80330" w:rsidRDefault="00C80330" w:rsidP="00C80330">
      <w:pPr>
        <w:pStyle w:val="ListParagraph"/>
      </w:pPr>
    </w:p>
    <w:p w:rsidR="00F46028" w:rsidRPr="00C80330" w:rsidRDefault="00F46028" w:rsidP="00F46028">
      <w:pPr>
        <w:pStyle w:val="ListParagraph"/>
        <w:rPr>
          <w:sz w:val="20"/>
        </w:rPr>
      </w:pPr>
      <w:r w:rsidRPr="00C80330">
        <w:rPr>
          <w:i/>
          <w:sz w:val="20"/>
        </w:rPr>
        <w:t>Take off!</w:t>
      </w:r>
      <w:r w:rsidR="006D10A6" w:rsidRPr="00C80330">
        <w:rPr>
          <w:i/>
          <w:sz w:val="20"/>
        </w:rPr>
        <w:t xml:space="preserve"> Don’t try to fix dry rot.</w:t>
      </w:r>
      <w:r w:rsidR="009E5CF0" w:rsidRPr="00C80330">
        <w:rPr>
          <w:i/>
          <w:sz w:val="20"/>
        </w:rPr>
        <w:t xml:space="preserve"> </w:t>
      </w:r>
      <w:r w:rsidR="009E5CF0" w:rsidRPr="00C80330">
        <w:rPr>
          <w:sz w:val="20"/>
        </w:rPr>
        <w:t>Anti-social sins</w:t>
      </w:r>
    </w:p>
    <w:p w:rsidR="00C80330" w:rsidRPr="00C80330" w:rsidRDefault="00C80330" w:rsidP="00F46028">
      <w:pPr>
        <w:pStyle w:val="ListParagraph"/>
        <w:rPr>
          <w:sz w:val="20"/>
        </w:rPr>
      </w:pPr>
    </w:p>
    <w:p w:rsidR="009E5CF0" w:rsidRPr="00C80330" w:rsidRDefault="009E5CF0" w:rsidP="00F46028">
      <w:pPr>
        <w:pStyle w:val="ListParagraph"/>
        <w:rPr>
          <w:i/>
          <w:sz w:val="20"/>
        </w:rPr>
      </w:pPr>
      <w:r w:rsidRPr="00C80330">
        <w:rPr>
          <w:sz w:val="20"/>
        </w:rPr>
        <w:t>Permanently sideline from your life...</w:t>
      </w:r>
      <w:r w:rsidRPr="00C80330">
        <w:rPr>
          <w:i/>
          <w:sz w:val="20"/>
        </w:rPr>
        <w:t>things th</w:t>
      </w:r>
      <w:r w:rsidR="00FE5FC7">
        <w:rPr>
          <w:i/>
          <w:sz w:val="20"/>
        </w:rPr>
        <w:t>at</w:t>
      </w:r>
      <w:r w:rsidRPr="00C80330">
        <w:rPr>
          <w:i/>
          <w:sz w:val="20"/>
        </w:rPr>
        <w:t xml:space="preserve"> destroy community</w:t>
      </w:r>
    </w:p>
    <w:p w:rsidR="00C80330" w:rsidRPr="00C80330" w:rsidRDefault="00C80330" w:rsidP="00F46028">
      <w:pPr>
        <w:pStyle w:val="ListParagraph"/>
        <w:rPr>
          <w:i/>
          <w:sz w:val="20"/>
        </w:rPr>
      </w:pPr>
    </w:p>
    <w:p w:rsidR="009E5CF0" w:rsidRPr="00C80330" w:rsidRDefault="009E5CF0" w:rsidP="009E5CF0">
      <w:pPr>
        <w:pStyle w:val="ListParagraph"/>
        <w:numPr>
          <w:ilvl w:val="0"/>
          <w:numId w:val="3"/>
        </w:numPr>
        <w:rPr>
          <w:sz w:val="20"/>
        </w:rPr>
      </w:pPr>
      <w:r w:rsidRPr="00C80330">
        <w:rPr>
          <w:sz w:val="20"/>
        </w:rPr>
        <w:t>Anger—chronic feelings of being at odds with everything and everyone</w:t>
      </w:r>
    </w:p>
    <w:p w:rsidR="009E5CF0" w:rsidRPr="00C80330" w:rsidRDefault="009E5CF0" w:rsidP="009E5CF0">
      <w:pPr>
        <w:pStyle w:val="ListParagraph"/>
        <w:numPr>
          <w:ilvl w:val="0"/>
          <w:numId w:val="3"/>
        </w:numPr>
        <w:rPr>
          <w:sz w:val="20"/>
        </w:rPr>
      </w:pPr>
      <w:r w:rsidRPr="00C80330">
        <w:rPr>
          <w:sz w:val="20"/>
        </w:rPr>
        <w:t>Rage—anger in outbursts</w:t>
      </w:r>
    </w:p>
    <w:p w:rsidR="009E5CF0" w:rsidRPr="00C80330" w:rsidRDefault="009E5CF0" w:rsidP="009E5CF0">
      <w:pPr>
        <w:pStyle w:val="ListParagraph"/>
        <w:numPr>
          <w:ilvl w:val="0"/>
          <w:numId w:val="3"/>
        </w:numPr>
        <w:rPr>
          <w:sz w:val="20"/>
        </w:rPr>
      </w:pPr>
      <w:r w:rsidRPr="00C80330">
        <w:rPr>
          <w:sz w:val="20"/>
        </w:rPr>
        <w:t>Malice—pursuing the ill-will of people</w:t>
      </w:r>
    </w:p>
    <w:p w:rsidR="009E5CF0" w:rsidRPr="00C80330" w:rsidRDefault="009E5CF0" w:rsidP="009E5CF0">
      <w:pPr>
        <w:pStyle w:val="ListParagraph"/>
        <w:numPr>
          <w:ilvl w:val="0"/>
          <w:numId w:val="3"/>
        </w:numPr>
        <w:rPr>
          <w:sz w:val="20"/>
        </w:rPr>
      </w:pPr>
      <w:r w:rsidRPr="00C80330">
        <w:rPr>
          <w:sz w:val="20"/>
        </w:rPr>
        <w:t>Slander—belittling, defaming, discrediting</w:t>
      </w:r>
    </w:p>
    <w:p w:rsidR="009E5CF0" w:rsidRPr="00C80330" w:rsidRDefault="009E5CF0" w:rsidP="009E5CF0">
      <w:pPr>
        <w:pStyle w:val="ListParagraph"/>
        <w:numPr>
          <w:ilvl w:val="0"/>
          <w:numId w:val="3"/>
        </w:numPr>
        <w:rPr>
          <w:sz w:val="20"/>
        </w:rPr>
      </w:pPr>
      <w:r w:rsidRPr="00C80330">
        <w:rPr>
          <w:sz w:val="20"/>
        </w:rPr>
        <w:t>Abusive speech—intending to harm, abuse, hurt</w:t>
      </w:r>
    </w:p>
    <w:p w:rsidR="009E5CF0" w:rsidRPr="00C80330" w:rsidRDefault="009E5CF0" w:rsidP="009E5CF0">
      <w:pPr>
        <w:pStyle w:val="ListParagraph"/>
        <w:numPr>
          <w:ilvl w:val="0"/>
          <w:numId w:val="3"/>
        </w:numPr>
        <w:rPr>
          <w:sz w:val="20"/>
        </w:rPr>
      </w:pPr>
      <w:r w:rsidRPr="00C80330">
        <w:rPr>
          <w:sz w:val="20"/>
        </w:rPr>
        <w:t>Lying—seeks to take and get advantage over one another, destroys unity</w:t>
      </w:r>
    </w:p>
    <w:p w:rsidR="006D10A6" w:rsidRPr="00C80330" w:rsidRDefault="006D10A6" w:rsidP="00F46028">
      <w:pPr>
        <w:pStyle w:val="ListParagraph"/>
        <w:rPr>
          <w:i/>
          <w:sz w:val="20"/>
        </w:rPr>
      </w:pPr>
    </w:p>
    <w:p w:rsidR="006D10A6" w:rsidRPr="00C80330" w:rsidRDefault="006D10A6" w:rsidP="00F46028">
      <w:pPr>
        <w:pStyle w:val="ListParagraph"/>
        <w:rPr>
          <w:i/>
          <w:sz w:val="20"/>
        </w:rPr>
      </w:pPr>
      <w:r w:rsidRPr="00C80330">
        <w:rPr>
          <w:i/>
          <w:sz w:val="20"/>
        </w:rPr>
        <w:t>The image was marred, the likeness went away—the new is in the image AND likeness of God</w:t>
      </w:r>
    </w:p>
    <w:p w:rsidR="00F46028" w:rsidRDefault="00F46028" w:rsidP="00F46028">
      <w:pPr>
        <w:pStyle w:val="ListParagraph"/>
      </w:pPr>
    </w:p>
    <w:p w:rsidR="00C80330" w:rsidRDefault="00C80330" w:rsidP="00F46028">
      <w:pPr>
        <w:pStyle w:val="ListParagraph"/>
      </w:pPr>
    </w:p>
    <w:p w:rsidR="00C80330" w:rsidRDefault="00C80330" w:rsidP="00F46028">
      <w:pPr>
        <w:pStyle w:val="ListParagraph"/>
      </w:pPr>
    </w:p>
    <w:p w:rsidR="006D10A6" w:rsidRDefault="008C5CDB" w:rsidP="00DA6806">
      <w:pPr>
        <w:pStyle w:val="ListParagraph"/>
        <w:numPr>
          <w:ilvl w:val="0"/>
          <w:numId w:val="1"/>
        </w:numPr>
      </w:pPr>
      <w:r>
        <w:lastRenderedPageBreak/>
        <w:t xml:space="preserve">You have become a part of a </w:t>
      </w:r>
      <w:r w:rsidRPr="008C5CDB">
        <w:rPr>
          <w:b/>
        </w:rPr>
        <w:t>new humanity</w:t>
      </w:r>
      <w:r>
        <w:rPr>
          <w:b/>
        </w:rPr>
        <w:t xml:space="preserve">, </w:t>
      </w:r>
      <w:r>
        <w:t>not based on the difference of kind, but whose unique identity is Christ in all (3:11).</w:t>
      </w:r>
    </w:p>
    <w:p w:rsidR="00C80330" w:rsidRDefault="00C80330" w:rsidP="00C80330">
      <w:pPr>
        <w:pStyle w:val="ListParagraph"/>
      </w:pPr>
    </w:p>
    <w:p w:rsidR="008C5CDB" w:rsidRPr="00C80330" w:rsidRDefault="006D10A6" w:rsidP="006D10A6">
      <w:pPr>
        <w:pStyle w:val="ListParagraph"/>
        <w:rPr>
          <w:sz w:val="20"/>
        </w:rPr>
      </w:pPr>
      <w:r w:rsidRPr="00C80330">
        <w:rPr>
          <w:i/>
          <w:sz w:val="20"/>
        </w:rPr>
        <w:t>(Make no distinction) So great is what you have in common.</w:t>
      </w:r>
      <w:r w:rsidR="008C5CDB" w:rsidRPr="00C80330">
        <w:rPr>
          <w:sz w:val="20"/>
        </w:rPr>
        <w:t xml:space="preserve">  </w:t>
      </w:r>
    </w:p>
    <w:p w:rsidR="009E5CF0" w:rsidRPr="00C80330" w:rsidRDefault="009E5CF0" w:rsidP="006D10A6">
      <w:pPr>
        <w:pStyle w:val="ListParagraph"/>
        <w:rPr>
          <w:sz w:val="20"/>
        </w:rPr>
      </w:pPr>
    </w:p>
    <w:p w:rsidR="009E5CF0" w:rsidRPr="00C80330" w:rsidRDefault="009E5CF0" w:rsidP="006D10A6">
      <w:pPr>
        <w:pStyle w:val="ListParagraph"/>
        <w:rPr>
          <w:sz w:val="20"/>
        </w:rPr>
      </w:pPr>
      <w:r w:rsidRPr="00C80330">
        <w:rPr>
          <w:sz w:val="20"/>
        </w:rPr>
        <w:t>Christianity, that is real, seeks to erase harmful divisions based on segregation of nationalities, and differences of persons.</w:t>
      </w:r>
    </w:p>
    <w:p w:rsidR="009E5CF0" w:rsidRPr="00C80330" w:rsidRDefault="009E5CF0" w:rsidP="006D10A6">
      <w:pPr>
        <w:pStyle w:val="ListParagraph"/>
        <w:rPr>
          <w:sz w:val="20"/>
        </w:rPr>
      </w:pPr>
    </w:p>
    <w:p w:rsidR="009E5CF0" w:rsidRPr="00C80330" w:rsidRDefault="009E5CF0" w:rsidP="006D10A6">
      <w:pPr>
        <w:pStyle w:val="ListParagraph"/>
        <w:rPr>
          <w:sz w:val="20"/>
        </w:rPr>
      </w:pPr>
      <w:r w:rsidRPr="00C80330">
        <w:rPr>
          <w:sz w:val="20"/>
        </w:rPr>
        <w:t>For people who are believers in Christ as Lord and Saviour,...</w:t>
      </w:r>
    </w:p>
    <w:p w:rsidR="00C80330" w:rsidRPr="00C80330" w:rsidRDefault="00C80330" w:rsidP="006D10A6">
      <w:pPr>
        <w:pStyle w:val="ListParagraph"/>
        <w:rPr>
          <w:sz w:val="20"/>
        </w:rPr>
      </w:pPr>
    </w:p>
    <w:p w:rsidR="009E5CF0" w:rsidRPr="00C80330" w:rsidRDefault="009E5CF0" w:rsidP="006D10A6">
      <w:pPr>
        <w:pStyle w:val="ListParagraph"/>
        <w:rPr>
          <w:i/>
          <w:sz w:val="20"/>
        </w:rPr>
      </w:pPr>
      <w:r w:rsidRPr="00C80330">
        <w:rPr>
          <w:b/>
          <w:sz w:val="20"/>
        </w:rPr>
        <w:t>Christ is all</w:t>
      </w:r>
      <w:r w:rsidR="005E5150" w:rsidRPr="00C80330">
        <w:rPr>
          <w:sz w:val="20"/>
        </w:rPr>
        <w:t>—</w:t>
      </w:r>
      <w:r w:rsidR="005E5150" w:rsidRPr="00C80330">
        <w:rPr>
          <w:i/>
          <w:sz w:val="20"/>
        </w:rPr>
        <w:t>He is everything everybody needs regardless of physical, social, national difference.</w:t>
      </w:r>
    </w:p>
    <w:p w:rsidR="009E5CF0" w:rsidRPr="00C80330" w:rsidRDefault="009E5CF0" w:rsidP="006D10A6">
      <w:pPr>
        <w:pStyle w:val="ListParagraph"/>
        <w:rPr>
          <w:sz w:val="20"/>
        </w:rPr>
      </w:pPr>
    </w:p>
    <w:p w:rsidR="009E5CF0" w:rsidRPr="00C80330" w:rsidRDefault="009E5CF0" w:rsidP="006D10A6">
      <w:pPr>
        <w:pStyle w:val="ListParagraph"/>
        <w:rPr>
          <w:i/>
          <w:sz w:val="20"/>
        </w:rPr>
      </w:pPr>
      <w:r w:rsidRPr="00C80330">
        <w:rPr>
          <w:b/>
          <w:sz w:val="20"/>
        </w:rPr>
        <w:t>Christ is in all</w:t>
      </w:r>
      <w:r w:rsidR="005E5150" w:rsidRPr="00C80330">
        <w:rPr>
          <w:sz w:val="20"/>
        </w:rPr>
        <w:t>—</w:t>
      </w:r>
      <w:r w:rsidR="005E5150" w:rsidRPr="00C80330">
        <w:rPr>
          <w:i/>
          <w:sz w:val="20"/>
        </w:rPr>
        <w:t xml:space="preserve">His divine life is in redeemed people without distinction. </w:t>
      </w:r>
    </w:p>
    <w:p w:rsidR="005E5150" w:rsidRPr="00C80330" w:rsidRDefault="005E5150" w:rsidP="006D10A6">
      <w:pPr>
        <w:pStyle w:val="ListParagraph"/>
        <w:rPr>
          <w:i/>
          <w:sz w:val="20"/>
        </w:rPr>
      </w:pPr>
    </w:p>
    <w:p w:rsidR="005E5150" w:rsidRPr="00C80330" w:rsidRDefault="005E5150" w:rsidP="006D10A6">
      <w:pPr>
        <w:pStyle w:val="ListParagraph"/>
        <w:rPr>
          <w:i/>
          <w:sz w:val="20"/>
        </w:rPr>
      </w:pPr>
      <w:r w:rsidRPr="00C80330">
        <w:rPr>
          <w:i/>
          <w:sz w:val="20"/>
        </w:rPr>
        <w:t>While our anatomical differences remain, Christians are more the same than different—Christ is the unifying factor of all people who come to Him for salvation. Racial tension within Christianity is sin, old nature, false image/identity and denies our new humanity race, same family status</w:t>
      </w:r>
      <w:bookmarkStart w:id="0" w:name="_GoBack"/>
      <w:bookmarkEnd w:id="0"/>
      <w:r w:rsidRPr="00C80330">
        <w:rPr>
          <w:i/>
          <w:sz w:val="20"/>
        </w:rPr>
        <w:t xml:space="preserve"> and identity as the nation of Christ. </w:t>
      </w:r>
    </w:p>
    <w:p w:rsidR="005E5150" w:rsidRDefault="005E5150" w:rsidP="005E5150">
      <w:pPr>
        <w:rPr>
          <w:i/>
        </w:rPr>
      </w:pPr>
    </w:p>
    <w:p w:rsidR="005E5150" w:rsidRDefault="005E5150" w:rsidP="005E5150">
      <w:pPr>
        <w:rPr>
          <w:i/>
        </w:rPr>
      </w:pPr>
    </w:p>
    <w:p w:rsidR="00C80330" w:rsidRPr="00C80330" w:rsidRDefault="005E5150" w:rsidP="005E5150">
      <w:pPr>
        <w:rPr>
          <w:i/>
        </w:rPr>
      </w:pPr>
      <w:r w:rsidRPr="00C80330">
        <w:rPr>
          <w:i/>
        </w:rPr>
        <w:t xml:space="preserve">Now, as we pre-figure the marriage supper of the Lamb, </w:t>
      </w:r>
      <w:r w:rsidR="00C80330" w:rsidRPr="00C80330">
        <w:rPr>
          <w:i/>
        </w:rPr>
        <w:t>consider who will be there...</w:t>
      </w:r>
    </w:p>
    <w:p w:rsidR="00C80330" w:rsidRPr="00C80330" w:rsidRDefault="00C80330" w:rsidP="005E5150">
      <w:pPr>
        <w:rPr>
          <w:i/>
          <w:sz w:val="20"/>
        </w:rPr>
      </w:pPr>
    </w:p>
    <w:p w:rsidR="00C80330" w:rsidRPr="00C80330" w:rsidRDefault="00C80330" w:rsidP="005E5150">
      <w:pPr>
        <w:rPr>
          <w:i/>
          <w:sz w:val="20"/>
        </w:rPr>
      </w:pPr>
      <w:r w:rsidRPr="00C80330">
        <w:rPr>
          <w:i/>
          <w:sz w:val="20"/>
        </w:rPr>
        <w:t>Rev. 7:9-10</w:t>
      </w:r>
    </w:p>
    <w:p w:rsidR="00C80330" w:rsidRPr="00C80330" w:rsidRDefault="00C80330" w:rsidP="005E5150">
      <w:pPr>
        <w:rPr>
          <w:i/>
          <w:sz w:val="20"/>
        </w:rPr>
      </w:pPr>
    </w:p>
    <w:p w:rsidR="00C80330" w:rsidRPr="00C80330" w:rsidRDefault="00C80330" w:rsidP="005E5150">
      <w:pPr>
        <w:rPr>
          <w:i/>
          <w:sz w:val="20"/>
        </w:rPr>
      </w:pPr>
      <w:r w:rsidRPr="00C80330">
        <w:rPr>
          <w:i/>
          <w:sz w:val="20"/>
        </w:rPr>
        <w:t>...who won’t be there...</w:t>
      </w:r>
    </w:p>
    <w:p w:rsidR="00C80330" w:rsidRPr="00C80330" w:rsidRDefault="00C80330" w:rsidP="005E5150">
      <w:pPr>
        <w:rPr>
          <w:i/>
          <w:sz w:val="20"/>
        </w:rPr>
      </w:pPr>
    </w:p>
    <w:p w:rsidR="00C80330" w:rsidRPr="00C80330" w:rsidRDefault="00C80330" w:rsidP="005E5150">
      <w:pPr>
        <w:rPr>
          <w:i/>
          <w:sz w:val="20"/>
        </w:rPr>
      </w:pPr>
      <w:r w:rsidRPr="00C80330">
        <w:rPr>
          <w:i/>
          <w:sz w:val="20"/>
        </w:rPr>
        <w:t>Rev. 9:20-21; 21:8,27</w:t>
      </w:r>
    </w:p>
    <w:p w:rsidR="00C80330" w:rsidRPr="00C80330" w:rsidRDefault="00C80330" w:rsidP="005E5150">
      <w:pPr>
        <w:rPr>
          <w:i/>
          <w:sz w:val="20"/>
        </w:rPr>
      </w:pPr>
    </w:p>
    <w:p w:rsidR="00C80330" w:rsidRPr="00C80330" w:rsidRDefault="00C80330" w:rsidP="005E5150">
      <w:pPr>
        <w:rPr>
          <w:i/>
          <w:sz w:val="20"/>
        </w:rPr>
      </w:pPr>
      <w:r w:rsidRPr="00C80330">
        <w:rPr>
          <w:i/>
          <w:sz w:val="20"/>
        </w:rPr>
        <w:t>...who will...</w:t>
      </w:r>
    </w:p>
    <w:p w:rsidR="00C80330" w:rsidRPr="00C80330" w:rsidRDefault="00C80330" w:rsidP="005E5150">
      <w:pPr>
        <w:rPr>
          <w:i/>
          <w:sz w:val="20"/>
        </w:rPr>
      </w:pPr>
    </w:p>
    <w:p w:rsidR="00C80330" w:rsidRPr="00C80330" w:rsidRDefault="00C80330" w:rsidP="005E5150">
      <w:pPr>
        <w:rPr>
          <w:i/>
          <w:sz w:val="20"/>
        </w:rPr>
      </w:pPr>
      <w:r w:rsidRPr="00C80330">
        <w:rPr>
          <w:i/>
          <w:sz w:val="20"/>
        </w:rPr>
        <w:t>Rev. 21:24-26</w:t>
      </w:r>
    </w:p>
    <w:p w:rsidR="00C80330" w:rsidRPr="00C80330" w:rsidRDefault="00C80330" w:rsidP="005E5150">
      <w:pPr>
        <w:rPr>
          <w:i/>
          <w:sz w:val="20"/>
        </w:rPr>
      </w:pPr>
    </w:p>
    <w:p w:rsidR="005E5150" w:rsidRPr="00C80330" w:rsidRDefault="00C80330" w:rsidP="005E5150">
      <w:pPr>
        <w:rPr>
          <w:i/>
          <w:sz w:val="20"/>
        </w:rPr>
      </w:pPr>
      <w:r w:rsidRPr="00C80330">
        <w:rPr>
          <w:sz w:val="20"/>
        </w:rPr>
        <w:t>This is the correct setup for the Lord’s Table</w:t>
      </w:r>
      <w:r w:rsidR="005E5150" w:rsidRPr="00C80330">
        <w:rPr>
          <w:i/>
          <w:sz w:val="20"/>
        </w:rPr>
        <w:t xml:space="preserve"> </w:t>
      </w:r>
    </w:p>
    <w:sectPr w:rsidR="005E5150" w:rsidRPr="00C803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35FDC"/>
    <w:multiLevelType w:val="hybridMultilevel"/>
    <w:tmpl w:val="68DAF8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F162A5F"/>
    <w:multiLevelType w:val="hybridMultilevel"/>
    <w:tmpl w:val="73AAAE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9353BE0"/>
    <w:multiLevelType w:val="hybridMultilevel"/>
    <w:tmpl w:val="8F926D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F6"/>
    <w:rsid w:val="003E4811"/>
    <w:rsid w:val="00427C6B"/>
    <w:rsid w:val="005E5150"/>
    <w:rsid w:val="006064A9"/>
    <w:rsid w:val="006D10A6"/>
    <w:rsid w:val="008B7139"/>
    <w:rsid w:val="008C5CDB"/>
    <w:rsid w:val="0095009E"/>
    <w:rsid w:val="009E5CF0"/>
    <w:rsid w:val="00AC7FF6"/>
    <w:rsid w:val="00BA441E"/>
    <w:rsid w:val="00C80330"/>
    <w:rsid w:val="00D14389"/>
    <w:rsid w:val="00D5130A"/>
    <w:rsid w:val="00D7593B"/>
    <w:rsid w:val="00DA6806"/>
    <w:rsid w:val="00DC41EF"/>
    <w:rsid w:val="00F46028"/>
    <w:rsid w:val="00FE5F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95D8"/>
  <w15:chartTrackingRefBased/>
  <w15:docId w15:val="{8FB68AEE-0927-448C-9ED8-87C2DE7A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5</cp:revision>
  <dcterms:created xsi:type="dcterms:W3CDTF">2022-11-09T19:32:00Z</dcterms:created>
  <dcterms:modified xsi:type="dcterms:W3CDTF">2022-11-10T21:23:00Z</dcterms:modified>
</cp:coreProperties>
</file>