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6A53" w14:textId="77777777" w:rsidR="0021231A" w:rsidRPr="00F757ED" w:rsidRDefault="0021231A" w:rsidP="0021231A">
      <w:r w:rsidRPr="00F757ED">
        <w:t xml:space="preserve">Wilderness/Promise #8                                                                            </w:t>
      </w:r>
      <w:r w:rsidR="00F757ED">
        <w:t xml:space="preserve">      </w:t>
      </w:r>
      <w:r w:rsidRPr="00F757ED">
        <w:t>Pastor Nick Doyle</w:t>
      </w:r>
    </w:p>
    <w:p w14:paraId="2CB6BECE" w14:textId="77777777" w:rsidR="00F757ED" w:rsidRDefault="00F757ED" w:rsidP="00F757ED">
      <w:pPr>
        <w:jc w:val="right"/>
        <w:rPr>
          <w:b/>
        </w:rPr>
      </w:pPr>
      <w:r w:rsidRPr="00F757ED">
        <w:t>December 26,2021</w:t>
      </w:r>
    </w:p>
    <w:p w14:paraId="79C2B7B4" w14:textId="77777777" w:rsidR="00F757ED" w:rsidRDefault="00F757ED" w:rsidP="0021231A">
      <w:pPr>
        <w:jc w:val="center"/>
        <w:rPr>
          <w:b/>
        </w:rPr>
      </w:pPr>
    </w:p>
    <w:p w14:paraId="3E0E708C" w14:textId="77777777" w:rsidR="008C7DF4" w:rsidRDefault="0021231A" w:rsidP="0021231A">
      <w:pPr>
        <w:jc w:val="center"/>
        <w:rPr>
          <w:b/>
        </w:rPr>
      </w:pPr>
      <w:r w:rsidRPr="0021231A">
        <w:rPr>
          <w:b/>
        </w:rPr>
        <w:t>The promise of God with us includes forgiveness</w:t>
      </w:r>
      <w:bookmarkStart w:id="0" w:name="_GoBack"/>
    </w:p>
    <w:p w14:paraId="4B0083F3" w14:textId="77777777" w:rsidR="00F757ED" w:rsidRDefault="00F757ED" w:rsidP="0021231A">
      <w:pPr>
        <w:jc w:val="center"/>
        <w:rPr>
          <w:b/>
        </w:rPr>
      </w:pPr>
    </w:p>
    <w:p w14:paraId="6DD2D9FD" w14:textId="77777777" w:rsidR="00F757ED" w:rsidRDefault="00F757ED" w:rsidP="00F757ED">
      <w:pPr>
        <w:rPr>
          <w:b/>
        </w:rPr>
      </w:pPr>
    </w:p>
    <w:p w14:paraId="4D01C182" w14:textId="77777777" w:rsidR="00F757ED" w:rsidRDefault="00F757ED" w:rsidP="0021231A">
      <w:pPr>
        <w:jc w:val="center"/>
        <w:rPr>
          <w:b/>
        </w:rPr>
      </w:pPr>
    </w:p>
    <w:p w14:paraId="57698924" w14:textId="77777777" w:rsidR="00F757ED" w:rsidRDefault="00F757ED" w:rsidP="00F757ED">
      <w:pPr>
        <w:rPr>
          <w:i/>
        </w:rPr>
      </w:pPr>
      <w:r>
        <w:rPr>
          <w:i/>
        </w:rPr>
        <w:t>The Bible shares that we</w:t>
      </w:r>
      <w:r w:rsidR="00395220">
        <w:rPr>
          <w:i/>
        </w:rPr>
        <w:t xml:space="preserve"> are born </w:t>
      </w:r>
      <w:r>
        <w:rPr>
          <w:i/>
        </w:rPr>
        <w:t>into darkness. We are people without hope, bent towards sin and in serious spiritual trouble without a change of direction.</w:t>
      </w:r>
      <w:r w:rsidR="005E5993">
        <w:rPr>
          <w:i/>
        </w:rPr>
        <w:t xml:space="preserve"> We are a people in need of rescue. </w:t>
      </w:r>
    </w:p>
    <w:p w14:paraId="06BF2005" w14:textId="77777777" w:rsidR="005E5993" w:rsidRDefault="005E5993" w:rsidP="00F757ED">
      <w:pPr>
        <w:rPr>
          <w:i/>
        </w:rPr>
      </w:pPr>
    </w:p>
    <w:p w14:paraId="6D3C0F8B" w14:textId="77777777" w:rsidR="005E5993" w:rsidRDefault="005E5993" w:rsidP="005E5993">
      <w:pPr>
        <w:rPr>
          <w:i/>
        </w:rPr>
      </w:pPr>
      <w:r>
        <w:rPr>
          <w:i/>
        </w:rPr>
        <w:t xml:space="preserve">Christmas is that rescue story. The word became flesh and made his </w:t>
      </w:r>
      <w:r w:rsidR="00A9756E">
        <w:rPr>
          <w:i/>
        </w:rPr>
        <w:t>dwelling among us (1 John 1:14);</w:t>
      </w:r>
      <w:r>
        <w:rPr>
          <w:i/>
        </w:rPr>
        <w:t xml:space="preserve"> not only do we have a rescue plan</w:t>
      </w:r>
      <w:r w:rsidR="00A9756E">
        <w:rPr>
          <w:i/>
        </w:rPr>
        <w:t>,</w:t>
      </w:r>
      <w:r>
        <w:rPr>
          <w:i/>
        </w:rPr>
        <w:t xml:space="preserve"> but we have a rescuer who brings with him of one of the</w:t>
      </w:r>
      <w:r w:rsidR="00A9756E">
        <w:rPr>
          <w:i/>
        </w:rPr>
        <w:t xml:space="preserve"> most incredible</w:t>
      </w:r>
      <w:r>
        <w:rPr>
          <w:i/>
        </w:rPr>
        <w:t xml:space="preserve"> promises- the promise of Forgiveness.</w:t>
      </w:r>
    </w:p>
    <w:bookmarkEnd w:id="0"/>
    <w:p w14:paraId="342D3C63" w14:textId="77777777" w:rsidR="005E5993" w:rsidRDefault="005E5993" w:rsidP="005E5993">
      <w:pPr>
        <w:rPr>
          <w:i/>
        </w:rPr>
      </w:pPr>
    </w:p>
    <w:p w14:paraId="4672633A" w14:textId="77777777" w:rsidR="005E5993" w:rsidRPr="007A4F40" w:rsidRDefault="005E5993" w:rsidP="005E5993">
      <w:pPr>
        <w:spacing w:before="300" w:after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7A4F40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Zechariah’s Song</w:t>
      </w:r>
    </w:p>
    <w:p w14:paraId="2D5589EE" w14:textId="77777777" w:rsidR="005E5993" w:rsidRPr="00DE6291" w:rsidRDefault="005E5993" w:rsidP="005E5993">
      <w:pPr>
        <w:spacing w:before="100" w:beforeAutospacing="1" w:after="100" w:afterAutospacing="1"/>
        <w:rPr>
          <w:rFonts w:cs="Times New Roman"/>
        </w:rPr>
      </w:pPr>
      <w:r w:rsidRPr="00DE6291">
        <w:rPr>
          <w:rFonts w:cs="Times New Roman"/>
          <w:b/>
          <w:bCs/>
          <w:vertAlign w:val="superscript"/>
        </w:rPr>
        <w:t>67 </w:t>
      </w:r>
      <w:r w:rsidRPr="00DE6291">
        <w:rPr>
          <w:rFonts w:cs="Times New Roman"/>
        </w:rPr>
        <w:t>His father Zechariah was filled with the Holy Spirit and prophesied:</w:t>
      </w:r>
    </w:p>
    <w:p w14:paraId="45992B7A" w14:textId="77777777" w:rsidR="005E5993" w:rsidRPr="00DE6291" w:rsidRDefault="005E5993" w:rsidP="005E5993">
      <w:pPr>
        <w:rPr>
          <w:rFonts w:cs="Times New Roman"/>
        </w:rPr>
      </w:pPr>
      <w:r w:rsidRPr="00DE6291">
        <w:rPr>
          <w:rFonts w:cs="Times New Roman"/>
          <w:b/>
          <w:bCs/>
          <w:vertAlign w:val="superscript"/>
        </w:rPr>
        <w:t>68 </w:t>
      </w:r>
      <w:r w:rsidRPr="00DE6291">
        <w:rPr>
          <w:rFonts w:cs="Times New Roman"/>
        </w:rPr>
        <w:t>“Praise be to the Lord, the God of Israel,</w:t>
      </w:r>
      <w:r w:rsidRPr="00DE6291">
        <w:rPr>
          <w:rFonts w:cs="Times New Roman"/>
        </w:rPr>
        <w:br/>
      </w:r>
      <w:proofErr w:type="gramStart"/>
      <w:r w:rsidRPr="00DE6291">
        <w:rPr>
          <w:rFonts w:cs="Times New Roman"/>
        </w:rPr>
        <w:t>    because</w:t>
      </w:r>
      <w:proofErr w:type="gramEnd"/>
      <w:r w:rsidRPr="00DE6291">
        <w:rPr>
          <w:rFonts w:cs="Times New Roman"/>
        </w:rPr>
        <w:t xml:space="preserve"> he has come to his people and redeemed them.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69 </w:t>
      </w:r>
      <w:r w:rsidRPr="00DE6291">
        <w:rPr>
          <w:rFonts w:cs="Times New Roman"/>
        </w:rPr>
        <w:t xml:space="preserve">He has raised up a </w:t>
      </w:r>
      <w:proofErr w:type="gramStart"/>
      <w:r w:rsidRPr="00DE6291">
        <w:rPr>
          <w:rFonts w:cs="Times New Roman"/>
        </w:rPr>
        <w:t>horn</w:t>
      </w:r>
      <w:r w:rsidRPr="00DE6291">
        <w:rPr>
          <w:rFonts w:cs="Times New Roman"/>
          <w:vertAlign w:val="superscript"/>
        </w:rPr>
        <w:t>[</w:t>
      </w:r>
      <w:proofErr w:type="gramEnd"/>
      <w:r w:rsidRPr="00DE6291">
        <w:rPr>
          <w:rFonts w:cs="Times New Roman"/>
          <w:vertAlign w:val="superscript"/>
        </w:rPr>
        <w:fldChar w:fldCharType="begin"/>
      </w:r>
      <w:r w:rsidRPr="00DE6291">
        <w:rPr>
          <w:rFonts w:cs="Times New Roman"/>
          <w:vertAlign w:val="superscript"/>
        </w:rPr>
        <w:instrText xml:space="preserve"> HYPERLINK "https://www.biblegateway.com/passage/?search=Luke%201%3A67-79&amp;version=NIV" \l "fen-NIV-24963a" \o "See footnote a" </w:instrText>
      </w:r>
      <w:r w:rsidRPr="00DE6291">
        <w:rPr>
          <w:rFonts w:cs="Times New Roman"/>
          <w:vertAlign w:val="superscript"/>
        </w:rPr>
      </w:r>
      <w:r w:rsidRPr="00DE6291">
        <w:rPr>
          <w:rFonts w:cs="Times New Roman"/>
          <w:vertAlign w:val="superscript"/>
        </w:rPr>
        <w:fldChar w:fldCharType="separate"/>
      </w:r>
      <w:r w:rsidRPr="00DE6291">
        <w:rPr>
          <w:rFonts w:cs="Times New Roman"/>
          <w:color w:val="517E90"/>
          <w:u w:val="single"/>
          <w:vertAlign w:val="superscript"/>
        </w:rPr>
        <w:t>a</w:t>
      </w:r>
      <w:r w:rsidRPr="00DE6291">
        <w:rPr>
          <w:rFonts w:cs="Times New Roman"/>
          <w:vertAlign w:val="superscript"/>
        </w:rPr>
        <w:fldChar w:fldCharType="end"/>
      </w:r>
      <w:r w:rsidRPr="00DE6291">
        <w:rPr>
          <w:rFonts w:cs="Times New Roman"/>
          <w:vertAlign w:val="superscript"/>
        </w:rPr>
        <w:t>]</w:t>
      </w:r>
      <w:r w:rsidRPr="00DE6291">
        <w:rPr>
          <w:rFonts w:cs="Times New Roman"/>
        </w:rPr>
        <w:t> of salvation for us</w:t>
      </w:r>
      <w:r w:rsidRPr="00DE6291">
        <w:rPr>
          <w:rFonts w:cs="Times New Roman"/>
        </w:rPr>
        <w:br/>
        <w:t>    in the house of his servant David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70 </w:t>
      </w:r>
      <w:r w:rsidRPr="00DE6291">
        <w:rPr>
          <w:rFonts w:cs="Times New Roman"/>
        </w:rPr>
        <w:t>(as he said through his holy prophets of long ago),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71 </w:t>
      </w:r>
      <w:r w:rsidRPr="00DE6291">
        <w:rPr>
          <w:rFonts w:cs="Times New Roman"/>
        </w:rPr>
        <w:t>salvation from our enemies</w:t>
      </w:r>
      <w:r w:rsidRPr="00DE6291">
        <w:rPr>
          <w:rFonts w:cs="Times New Roman"/>
        </w:rPr>
        <w:br/>
        <w:t>    and from the hand of all who hate us—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72 </w:t>
      </w:r>
      <w:r w:rsidRPr="00DE6291">
        <w:rPr>
          <w:rFonts w:cs="Times New Roman"/>
        </w:rPr>
        <w:t>to show mercy to our ancestors</w:t>
      </w:r>
      <w:r w:rsidRPr="00DE6291">
        <w:rPr>
          <w:rFonts w:cs="Times New Roman"/>
        </w:rPr>
        <w:br/>
        <w:t>    and to remember his holy covenant,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73 </w:t>
      </w:r>
      <w:r w:rsidRPr="00DE6291">
        <w:rPr>
          <w:rFonts w:cs="Times New Roman"/>
        </w:rPr>
        <w:t>    the oath he swore to our father Abraham: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74 </w:t>
      </w:r>
      <w:r w:rsidRPr="00DE6291">
        <w:rPr>
          <w:rFonts w:cs="Times New Roman"/>
        </w:rPr>
        <w:t>to rescue us from the hand of our enemies,</w:t>
      </w:r>
      <w:r w:rsidRPr="00DE6291">
        <w:rPr>
          <w:rFonts w:cs="Times New Roman"/>
        </w:rPr>
        <w:br/>
        <w:t>    and to enable us to serve him without fear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75 </w:t>
      </w:r>
      <w:r w:rsidRPr="00DE6291">
        <w:rPr>
          <w:rFonts w:cs="Times New Roman"/>
        </w:rPr>
        <w:t>    in holiness and righteousness before him all our days.</w:t>
      </w:r>
    </w:p>
    <w:p w14:paraId="2025D41E" w14:textId="77777777" w:rsidR="005E5993" w:rsidRPr="00DE6291" w:rsidRDefault="005E5993" w:rsidP="005E5993">
      <w:pPr>
        <w:rPr>
          <w:rFonts w:cs="Times New Roman"/>
        </w:rPr>
      </w:pPr>
      <w:r w:rsidRPr="00DE6291">
        <w:rPr>
          <w:rFonts w:cs="Times New Roman"/>
          <w:b/>
          <w:bCs/>
          <w:vertAlign w:val="superscript"/>
        </w:rPr>
        <w:t>76 </w:t>
      </w:r>
      <w:r w:rsidRPr="00DE6291">
        <w:rPr>
          <w:rFonts w:cs="Times New Roman"/>
          <w:b/>
        </w:rPr>
        <w:t>And you, my child, will be called a prophet of the Most High;</w:t>
      </w:r>
      <w:r w:rsidRPr="00DE6291">
        <w:rPr>
          <w:rFonts w:cs="Times New Roman"/>
          <w:b/>
        </w:rPr>
        <w:br/>
      </w:r>
      <w:proofErr w:type="gramStart"/>
      <w:r w:rsidRPr="00DE6291">
        <w:rPr>
          <w:rFonts w:cs="Times New Roman"/>
          <w:b/>
        </w:rPr>
        <w:t>    for</w:t>
      </w:r>
      <w:proofErr w:type="gramEnd"/>
      <w:r w:rsidRPr="00DE6291">
        <w:rPr>
          <w:rFonts w:cs="Times New Roman"/>
          <w:b/>
        </w:rPr>
        <w:t xml:space="preserve"> you will go on before the Lord to prepare the way for him,</w:t>
      </w:r>
      <w:r w:rsidRPr="00DE6291">
        <w:rPr>
          <w:rFonts w:cs="Times New Roman"/>
          <w:b/>
        </w:rPr>
        <w:br/>
      </w:r>
      <w:r w:rsidRPr="00DE6291">
        <w:rPr>
          <w:rFonts w:cs="Times New Roman"/>
          <w:b/>
          <w:bCs/>
          <w:vertAlign w:val="superscript"/>
        </w:rPr>
        <w:t>77 </w:t>
      </w:r>
      <w:r w:rsidRPr="00DE6291">
        <w:rPr>
          <w:rFonts w:cs="Times New Roman"/>
          <w:b/>
        </w:rPr>
        <w:t>to give his people the knowledge of salvation</w:t>
      </w:r>
      <w:r w:rsidRPr="00DE6291">
        <w:rPr>
          <w:rFonts w:cs="Times New Roman"/>
          <w:b/>
        </w:rPr>
        <w:br/>
        <w:t>    through the forgiveness of their sins,</w:t>
      </w:r>
      <w:r w:rsidRPr="00DE6291">
        <w:rPr>
          <w:rFonts w:cs="Times New Roman"/>
          <w:b/>
        </w:rPr>
        <w:br/>
      </w:r>
      <w:r w:rsidRPr="00DE6291">
        <w:rPr>
          <w:rFonts w:cs="Times New Roman"/>
          <w:b/>
          <w:bCs/>
          <w:vertAlign w:val="superscript"/>
        </w:rPr>
        <w:t>78 </w:t>
      </w:r>
      <w:r w:rsidRPr="00DE6291">
        <w:rPr>
          <w:rFonts w:cs="Times New Roman"/>
        </w:rPr>
        <w:t>because of the tender mercy of our God,</w:t>
      </w:r>
      <w:r w:rsidRPr="00DE6291">
        <w:rPr>
          <w:rFonts w:cs="Times New Roman"/>
        </w:rPr>
        <w:br/>
        <w:t>    by which the rising sun will come to us from heaven</w:t>
      </w:r>
      <w:r w:rsidRPr="00DE6291">
        <w:rPr>
          <w:rFonts w:cs="Times New Roman"/>
        </w:rPr>
        <w:br/>
      </w:r>
      <w:r w:rsidRPr="00DE6291">
        <w:rPr>
          <w:rFonts w:cs="Times New Roman"/>
          <w:b/>
          <w:bCs/>
          <w:vertAlign w:val="superscript"/>
        </w:rPr>
        <w:t>79 </w:t>
      </w:r>
      <w:r w:rsidRPr="00DE6291">
        <w:rPr>
          <w:rFonts w:cs="Times New Roman"/>
        </w:rPr>
        <w:t>to shine on those living in darkness</w:t>
      </w:r>
      <w:r w:rsidRPr="00DE6291">
        <w:rPr>
          <w:rFonts w:cs="Times New Roman"/>
        </w:rPr>
        <w:br/>
        <w:t>    and in the shadow of death,</w:t>
      </w:r>
      <w:r w:rsidRPr="00DE6291">
        <w:rPr>
          <w:rFonts w:cs="Times New Roman"/>
        </w:rPr>
        <w:br/>
        <w:t>to guide our feet into the path of peace.”</w:t>
      </w:r>
    </w:p>
    <w:p w14:paraId="664752D8" w14:textId="77777777" w:rsidR="005E5993" w:rsidRPr="00DE6291" w:rsidRDefault="005E5993" w:rsidP="00F757ED">
      <w:pPr>
        <w:rPr>
          <w:b/>
        </w:rPr>
      </w:pPr>
    </w:p>
    <w:p w14:paraId="59422167" w14:textId="77777777" w:rsidR="005E5993" w:rsidRPr="00DE6291" w:rsidRDefault="005E5993" w:rsidP="00F757ED">
      <w:pPr>
        <w:rPr>
          <w:b/>
        </w:rPr>
      </w:pPr>
    </w:p>
    <w:p w14:paraId="59084CB3" w14:textId="77777777" w:rsidR="00AA1E98" w:rsidRPr="00DE6291" w:rsidRDefault="00AA1E98" w:rsidP="00AA1E98"/>
    <w:p w14:paraId="058B3BE8" w14:textId="77777777" w:rsidR="00662984" w:rsidRPr="00F757ED" w:rsidRDefault="00662984" w:rsidP="00662984">
      <w:r w:rsidRPr="00F757ED">
        <w:lastRenderedPageBreak/>
        <w:t xml:space="preserve">Wilderness/Promise #8                                                                            </w:t>
      </w:r>
      <w:r>
        <w:t xml:space="preserve">      </w:t>
      </w:r>
      <w:r w:rsidRPr="00F757ED">
        <w:t>Pastor Nick Doyle</w:t>
      </w:r>
    </w:p>
    <w:p w14:paraId="4985D79F" w14:textId="77777777" w:rsidR="00662984" w:rsidRDefault="00662984" w:rsidP="00662984">
      <w:pPr>
        <w:jc w:val="right"/>
        <w:rPr>
          <w:b/>
        </w:rPr>
      </w:pPr>
      <w:r w:rsidRPr="00F757ED">
        <w:t>December 26,2021</w:t>
      </w:r>
    </w:p>
    <w:p w14:paraId="2EADCC46" w14:textId="77777777" w:rsidR="00662984" w:rsidRDefault="00662984" w:rsidP="00662984">
      <w:pPr>
        <w:jc w:val="center"/>
        <w:rPr>
          <w:b/>
        </w:rPr>
      </w:pPr>
    </w:p>
    <w:p w14:paraId="5C826747" w14:textId="77777777" w:rsidR="00662984" w:rsidRDefault="00662984" w:rsidP="00662984">
      <w:pPr>
        <w:jc w:val="center"/>
        <w:rPr>
          <w:b/>
        </w:rPr>
      </w:pPr>
      <w:r w:rsidRPr="0021231A">
        <w:rPr>
          <w:b/>
        </w:rPr>
        <w:t>The promise of God with us includes forgiveness</w:t>
      </w:r>
    </w:p>
    <w:p w14:paraId="11C1046F" w14:textId="77777777" w:rsidR="00662984" w:rsidRDefault="00662984" w:rsidP="00662984">
      <w:pPr>
        <w:jc w:val="center"/>
        <w:rPr>
          <w:b/>
        </w:rPr>
      </w:pPr>
    </w:p>
    <w:p w14:paraId="1F906636" w14:textId="77777777" w:rsidR="00AA1E98" w:rsidRDefault="00AA1E98" w:rsidP="00AA1E98"/>
    <w:p w14:paraId="01ADD68D" w14:textId="77777777" w:rsidR="00AA1E98" w:rsidRPr="00AA1E98" w:rsidRDefault="005E5993" w:rsidP="00AA1E98">
      <w:pPr>
        <w:pStyle w:val="ListParagraph"/>
        <w:numPr>
          <w:ilvl w:val="0"/>
          <w:numId w:val="2"/>
        </w:numPr>
      </w:pPr>
      <w:r>
        <w:t xml:space="preserve">God makes the way for forgiveness: </w:t>
      </w:r>
      <w:r w:rsidRPr="00AA1E98">
        <w:rPr>
          <w:b/>
        </w:rPr>
        <w:t>God ______________ __________ ____________ for th</w:t>
      </w:r>
      <w:r w:rsidR="00AA1E98">
        <w:rPr>
          <w:b/>
        </w:rPr>
        <w:t>e forgiveness of sins (Gen 3:11)</w:t>
      </w:r>
    </w:p>
    <w:p w14:paraId="050C83CB" w14:textId="77777777" w:rsidR="00AA1E98" w:rsidRDefault="00AA1E98" w:rsidP="00AA1E98"/>
    <w:p w14:paraId="4C28A870" w14:textId="77777777" w:rsidR="00AA1E98" w:rsidRDefault="00AA1E98" w:rsidP="00AA1E98"/>
    <w:p w14:paraId="4ED2A92B" w14:textId="77777777" w:rsidR="00AA1E98" w:rsidRDefault="00AA1E98" w:rsidP="00AA1E98">
      <w:pPr>
        <w:ind w:left="1440"/>
        <w:rPr>
          <w:b/>
        </w:rPr>
      </w:pPr>
      <w:r>
        <w:rPr>
          <w:b/>
        </w:rPr>
        <w:t>God acts ______________________(Gen 3:21)</w:t>
      </w:r>
    </w:p>
    <w:p w14:paraId="02B0B509" w14:textId="77777777" w:rsidR="00AA1E98" w:rsidRPr="00AA1E98" w:rsidRDefault="00AA1E98" w:rsidP="00AA1E98">
      <w:pPr>
        <w:ind w:left="720"/>
      </w:pPr>
    </w:p>
    <w:p w14:paraId="501DC8A6" w14:textId="77777777" w:rsidR="00AA1E98" w:rsidRDefault="00AA1E98" w:rsidP="00AA1E98"/>
    <w:p w14:paraId="21A772DB" w14:textId="77777777" w:rsidR="00AA1E98" w:rsidRDefault="00AA1E98" w:rsidP="00AA1E98"/>
    <w:p w14:paraId="2FEE1147" w14:textId="77777777" w:rsidR="00AA1E98" w:rsidRDefault="00AA1E98" w:rsidP="00AA1E98"/>
    <w:p w14:paraId="5B19A2D7" w14:textId="77777777" w:rsidR="00AA1E98" w:rsidRDefault="00AA1E98" w:rsidP="00AA1E98"/>
    <w:p w14:paraId="0188E7FA" w14:textId="1E6C9FE0" w:rsidR="00AA1E98" w:rsidRPr="00AA1E98" w:rsidRDefault="00AA1E98" w:rsidP="00AA1E98">
      <w:pPr>
        <w:pStyle w:val="ListParagraph"/>
        <w:numPr>
          <w:ilvl w:val="0"/>
          <w:numId w:val="2"/>
        </w:numPr>
        <w:rPr>
          <w:b/>
        </w:rPr>
      </w:pPr>
      <w:r>
        <w:t xml:space="preserve">God leads the way for forgiveness: </w:t>
      </w:r>
      <w:r w:rsidRPr="00AA1E98">
        <w:rPr>
          <w:b/>
        </w:rPr>
        <w:t>God ________________</w:t>
      </w:r>
      <w:r w:rsidR="00662984">
        <w:rPr>
          <w:b/>
        </w:rPr>
        <w:t xml:space="preserve"> ___________ _________for the </w:t>
      </w:r>
      <w:r w:rsidRPr="00AA1E98">
        <w:rPr>
          <w:b/>
        </w:rPr>
        <w:t>forgiveness of sins</w:t>
      </w:r>
    </w:p>
    <w:p w14:paraId="7C381B70" w14:textId="77777777" w:rsidR="00AA1E98" w:rsidRDefault="00AA1E98" w:rsidP="00AA1E98"/>
    <w:p w14:paraId="0F818BAE" w14:textId="77777777" w:rsidR="00AA1E98" w:rsidRDefault="00AA1E98" w:rsidP="00AA1E98"/>
    <w:p w14:paraId="77D8581E" w14:textId="77777777" w:rsidR="00AA1E98" w:rsidRDefault="00AA1E98" w:rsidP="00AA1E98"/>
    <w:p w14:paraId="41B962CC" w14:textId="77777777" w:rsidR="00AA1E98" w:rsidRDefault="00AA1E98" w:rsidP="00AA1E98">
      <w:pPr>
        <w:ind w:left="1440"/>
        <w:rPr>
          <w:b/>
        </w:rPr>
      </w:pPr>
      <w:r w:rsidRPr="00AA1E98">
        <w:rPr>
          <w:b/>
        </w:rPr>
        <w:t>God calls ________________________ (Gen. 17:7)</w:t>
      </w:r>
    </w:p>
    <w:p w14:paraId="000FF52B" w14:textId="77777777" w:rsidR="00AA1E98" w:rsidRDefault="00AA1E98" w:rsidP="00AA1E98">
      <w:pPr>
        <w:ind w:left="1440"/>
        <w:rPr>
          <w:b/>
        </w:rPr>
      </w:pPr>
    </w:p>
    <w:p w14:paraId="7F3D29EA" w14:textId="77777777" w:rsidR="00AA1E98" w:rsidRDefault="00AA1E98" w:rsidP="00AA1E98">
      <w:pPr>
        <w:ind w:left="1440"/>
        <w:rPr>
          <w:b/>
        </w:rPr>
      </w:pPr>
    </w:p>
    <w:p w14:paraId="687DF828" w14:textId="77777777" w:rsidR="00AA1E98" w:rsidRDefault="00AA1E98" w:rsidP="00AA1E98">
      <w:pPr>
        <w:ind w:left="1440"/>
        <w:rPr>
          <w:b/>
        </w:rPr>
      </w:pPr>
    </w:p>
    <w:p w14:paraId="43A611A3" w14:textId="77777777" w:rsidR="00AA1E98" w:rsidRDefault="00AA1E98" w:rsidP="00AA1E98">
      <w:pPr>
        <w:ind w:left="1440"/>
        <w:rPr>
          <w:b/>
        </w:rPr>
      </w:pPr>
    </w:p>
    <w:p w14:paraId="54FF84C3" w14:textId="483E0F45" w:rsidR="00AA1E98" w:rsidRPr="00AA1E98" w:rsidRDefault="00AA1E98" w:rsidP="00AA1E98">
      <w:pPr>
        <w:pStyle w:val="ListParagraph"/>
        <w:numPr>
          <w:ilvl w:val="0"/>
          <w:numId w:val="2"/>
        </w:numPr>
      </w:pPr>
      <w:r>
        <w:t xml:space="preserve">God supports the way of forgiveness: </w:t>
      </w:r>
      <w:r w:rsidRPr="00AA1E98">
        <w:rPr>
          <w:b/>
        </w:rPr>
        <w:t xml:space="preserve">God ___________ ____________ __________for the forgiveness of sins- </w:t>
      </w:r>
      <w:proofErr w:type="gramStart"/>
      <w:r w:rsidRPr="00AA1E98">
        <w:rPr>
          <w:b/>
        </w:rPr>
        <w:t>One</w:t>
      </w:r>
      <w:proofErr w:type="gramEnd"/>
      <w:r w:rsidRPr="00AA1E98">
        <w:rPr>
          <w:b/>
        </w:rPr>
        <w:t xml:space="preserve"> way, Jesus</w:t>
      </w:r>
      <w:r w:rsidR="00662984">
        <w:rPr>
          <w:b/>
        </w:rPr>
        <w:t>.</w:t>
      </w:r>
    </w:p>
    <w:p w14:paraId="699511EA" w14:textId="77777777" w:rsidR="00AA1E98" w:rsidRDefault="00AA1E98" w:rsidP="00AA1E98"/>
    <w:p w14:paraId="16DD3F7D" w14:textId="77777777" w:rsidR="00AA1E98" w:rsidRDefault="00AA1E98" w:rsidP="00AA1E98"/>
    <w:p w14:paraId="40D94D17" w14:textId="77777777" w:rsidR="00AA1E98" w:rsidRDefault="00AA1E98" w:rsidP="00AA1E98"/>
    <w:p w14:paraId="6B6F4B69" w14:textId="77777777" w:rsidR="00AA1E98" w:rsidRDefault="00DE6291" w:rsidP="00DE6291">
      <w:pPr>
        <w:ind w:left="720" w:firstLine="720"/>
        <w:rPr>
          <w:b/>
        </w:rPr>
      </w:pPr>
      <w:r w:rsidRPr="00DE6291">
        <w:rPr>
          <w:b/>
        </w:rPr>
        <w:t>God approved</w:t>
      </w:r>
      <w:r>
        <w:t xml:space="preserve"> ____________________</w:t>
      </w:r>
      <w:r w:rsidRPr="00DE6291">
        <w:rPr>
          <w:b/>
        </w:rPr>
        <w:t>(John 3:16)</w:t>
      </w:r>
    </w:p>
    <w:p w14:paraId="27ACF61B" w14:textId="77777777" w:rsidR="00DE6291" w:rsidRDefault="00DE6291" w:rsidP="00DE6291">
      <w:pPr>
        <w:ind w:left="720" w:firstLine="720"/>
        <w:rPr>
          <w:b/>
        </w:rPr>
      </w:pPr>
    </w:p>
    <w:p w14:paraId="316A2022" w14:textId="77777777" w:rsidR="00DE6291" w:rsidRDefault="00DE6291" w:rsidP="00DE6291">
      <w:pPr>
        <w:ind w:left="720" w:firstLine="720"/>
        <w:rPr>
          <w:b/>
        </w:rPr>
      </w:pPr>
    </w:p>
    <w:p w14:paraId="4F5F8647" w14:textId="77777777" w:rsidR="00DE6291" w:rsidRDefault="00DE6291" w:rsidP="00DE6291">
      <w:pPr>
        <w:ind w:left="720" w:firstLine="720"/>
        <w:rPr>
          <w:b/>
        </w:rPr>
      </w:pPr>
    </w:p>
    <w:p w14:paraId="1EAF280A" w14:textId="77777777" w:rsidR="00DE6291" w:rsidRDefault="00DE6291" w:rsidP="00DE629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What </w:t>
      </w:r>
      <w:r w:rsidRPr="00D946BA">
        <w:rPr>
          <w:rFonts w:eastAsia="Times New Roman" w:cs="Times New Roman"/>
          <w:b/>
        </w:rPr>
        <w:t>concern in your life does this address?</w:t>
      </w:r>
    </w:p>
    <w:p w14:paraId="409FBDBB" w14:textId="77777777" w:rsidR="00DE6291" w:rsidRDefault="00DE6291" w:rsidP="00DE6291"/>
    <w:p w14:paraId="4B3E8E51" w14:textId="77777777" w:rsidR="00DE6291" w:rsidRDefault="00DE6291" w:rsidP="00DE629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For if you have heard this message today of Jesus and his gift of salvation and you believe it is true in your heart</w:t>
      </w:r>
      <w:r w:rsidR="00DA229E">
        <w:rPr>
          <w:rFonts w:eastAsia="Times New Roman" w:cs="Times New Roman"/>
          <w:b/>
        </w:rPr>
        <w:t>,</w:t>
      </w:r>
      <w:r>
        <w:rPr>
          <w:rFonts w:eastAsia="Times New Roman" w:cs="Times New Roman"/>
          <w:b/>
        </w:rPr>
        <w:t xml:space="preserve"> and you confess with your mouth by faith that you are need of a Lord and Saviour- You will be saved. </w:t>
      </w:r>
    </w:p>
    <w:p w14:paraId="39E69C08" w14:textId="77777777" w:rsidR="00DE6291" w:rsidRDefault="00DE6291" w:rsidP="00DE6291"/>
    <w:p w14:paraId="5EFCBA3E" w14:textId="77777777" w:rsidR="00DE6291" w:rsidRDefault="00DE6291" w:rsidP="00DE6291"/>
    <w:p w14:paraId="2081C679" w14:textId="77777777" w:rsidR="00DE6291" w:rsidRPr="007F058C" w:rsidRDefault="00DE6291" w:rsidP="00DE6291">
      <w:pPr>
        <w:rPr>
          <w:rFonts w:ascii="Times New Roman" w:eastAsia="Times New Roman" w:hAnsi="Times New Roman" w:cs="Times New Roman"/>
          <w:sz w:val="20"/>
          <w:szCs w:val="20"/>
        </w:rPr>
      </w:pPr>
      <w:r w:rsidRPr="007F05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vertAlign w:val="superscript"/>
        </w:rPr>
        <w:t> </w:t>
      </w:r>
      <w:r w:rsidRPr="007F058C">
        <w:rPr>
          <w:rFonts w:ascii="Helvetica" w:eastAsia="Times New Roman" w:hAnsi="Helvetica" w:cs="Times New Roman"/>
          <w:color w:val="000000"/>
          <w:shd w:val="clear" w:color="auto" w:fill="FFFFFF"/>
        </w:rPr>
        <w:t>For it is with your heart that you believe and are justified, and it is with your mouth that you profess your faith and are saved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Rom 10:10</w:t>
      </w:r>
    </w:p>
    <w:p w14:paraId="2DA7E3A7" w14:textId="77777777" w:rsidR="00DE6291" w:rsidRPr="00AA1E98" w:rsidRDefault="00DE6291" w:rsidP="00DE6291"/>
    <w:sectPr w:rsidR="00DE6291" w:rsidRPr="00AA1E98" w:rsidSect="007946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62C6"/>
    <w:multiLevelType w:val="hybridMultilevel"/>
    <w:tmpl w:val="CEC2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6496"/>
    <w:multiLevelType w:val="hybridMultilevel"/>
    <w:tmpl w:val="C036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A"/>
    <w:rsid w:val="0021231A"/>
    <w:rsid w:val="00395220"/>
    <w:rsid w:val="005E5993"/>
    <w:rsid w:val="00662984"/>
    <w:rsid w:val="0079468F"/>
    <w:rsid w:val="008C7DF4"/>
    <w:rsid w:val="00A9756E"/>
    <w:rsid w:val="00AA1E98"/>
    <w:rsid w:val="00DA229E"/>
    <w:rsid w:val="00DE6291"/>
    <w:rsid w:val="00F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CC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2537</Characters>
  <Application>Microsoft Macintosh Word</Application>
  <DocSecurity>0</DocSecurity>
  <Lines>21</Lines>
  <Paragraphs>5</Paragraphs>
  <ScaleCrop>false</ScaleCrop>
  <Company>Calvary Baptist Church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Doyle</dc:creator>
  <cp:keywords/>
  <dc:description/>
  <cp:lastModifiedBy>Nick Doyle</cp:lastModifiedBy>
  <cp:revision>3</cp:revision>
  <dcterms:created xsi:type="dcterms:W3CDTF">2021-12-21T13:58:00Z</dcterms:created>
  <dcterms:modified xsi:type="dcterms:W3CDTF">2021-12-21T15:24:00Z</dcterms:modified>
</cp:coreProperties>
</file>