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819" w:rsidRDefault="00530819" w:rsidP="00530819">
      <w:pPr>
        <w:jc w:val="right"/>
        <w:rPr>
          <w:sz w:val="20"/>
        </w:rPr>
      </w:pPr>
      <w:r>
        <w:rPr>
          <w:sz w:val="20"/>
        </w:rPr>
        <w:t>Pastor Rick Baker</w:t>
      </w:r>
    </w:p>
    <w:p w:rsidR="00530819" w:rsidRDefault="00530819" w:rsidP="00530819">
      <w:pPr>
        <w:jc w:val="right"/>
        <w:rPr>
          <w:sz w:val="20"/>
        </w:rPr>
      </w:pPr>
      <w:r>
        <w:rPr>
          <w:sz w:val="20"/>
        </w:rPr>
        <w:t>December 20 2020</w:t>
      </w:r>
    </w:p>
    <w:p w:rsidR="00530819" w:rsidRDefault="00530819" w:rsidP="00530819">
      <w:pPr>
        <w:jc w:val="center"/>
        <w:rPr>
          <w:b/>
        </w:rPr>
      </w:pPr>
      <w:r>
        <w:rPr>
          <w:b/>
        </w:rPr>
        <w:t>What Did Mary Know?</w:t>
      </w:r>
    </w:p>
    <w:p w:rsidR="00530819" w:rsidRDefault="00530819" w:rsidP="00530819">
      <w:pPr>
        <w:jc w:val="center"/>
      </w:pPr>
      <w:r>
        <w:t>Luke 1:26-38</w:t>
      </w:r>
    </w:p>
    <w:p w:rsidR="00530819" w:rsidRDefault="00530819" w:rsidP="00530819">
      <w:pPr>
        <w:rPr>
          <w:i/>
          <w:sz w:val="20"/>
        </w:rPr>
      </w:pPr>
    </w:p>
    <w:p w:rsidR="00530819" w:rsidRDefault="00530819" w:rsidP="00530819">
      <w:pPr>
        <w:rPr>
          <w:i/>
          <w:sz w:val="20"/>
        </w:rPr>
      </w:pPr>
      <w:r>
        <w:rPr>
          <w:i/>
          <w:sz w:val="20"/>
        </w:rPr>
        <w:t>Into a place of cultural and social outcasts (Nazareth), and a time of inconvenienced, angry people (controlled, taxed—first census registration [Lk. 2:2]), God stepped into history—into a particular context to strengthen a particular message—</w:t>
      </w:r>
      <w:r>
        <w:rPr>
          <w:b/>
          <w:i/>
          <w:sz w:val="20"/>
        </w:rPr>
        <w:t xml:space="preserve">GOD IS _________ and GOD IS_____________. </w:t>
      </w:r>
    </w:p>
    <w:p w:rsidR="00530819" w:rsidRDefault="00530819" w:rsidP="00530819">
      <w:pPr>
        <w:rPr>
          <w:i/>
          <w:sz w:val="20"/>
        </w:rPr>
      </w:pPr>
    </w:p>
    <w:p w:rsidR="00530819" w:rsidRDefault="00530819" w:rsidP="00530819">
      <w:pPr>
        <w:rPr>
          <w:i/>
          <w:sz w:val="16"/>
        </w:rPr>
      </w:pPr>
      <w:r>
        <w:rPr>
          <w:i/>
          <w:sz w:val="20"/>
        </w:rPr>
        <w:t xml:space="preserve">What Mary Knew…the three miracles of Christmas </w:t>
      </w:r>
      <w:r>
        <w:rPr>
          <w:i/>
          <w:sz w:val="16"/>
        </w:rPr>
        <w:t xml:space="preserve">(outline idea from Saint Bernard of </w:t>
      </w:r>
      <w:proofErr w:type="spellStart"/>
      <w:r>
        <w:rPr>
          <w:i/>
          <w:sz w:val="16"/>
        </w:rPr>
        <w:t>Clairvaux</w:t>
      </w:r>
      <w:proofErr w:type="spellEnd"/>
      <w:r>
        <w:rPr>
          <w:i/>
          <w:sz w:val="16"/>
        </w:rPr>
        <w:t xml:space="preserve"> 1090-1153)</w:t>
      </w:r>
    </w:p>
    <w:p w:rsidR="00530819" w:rsidRDefault="00530819" w:rsidP="00530819">
      <w:pPr>
        <w:rPr>
          <w:i/>
          <w:sz w:val="16"/>
        </w:rPr>
      </w:pPr>
    </w:p>
    <w:p w:rsidR="00530819" w:rsidRDefault="00530819" w:rsidP="00530819">
      <w:pPr>
        <w:rPr>
          <w:sz w:val="20"/>
        </w:rPr>
      </w:pPr>
      <w:r>
        <w:rPr>
          <w:sz w:val="20"/>
        </w:rPr>
        <w:t xml:space="preserve">1. </w:t>
      </w:r>
    </w:p>
    <w:p w:rsidR="00530819" w:rsidRDefault="00530819" w:rsidP="00530819">
      <w:pPr>
        <w:rPr>
          <w:sz w:val="20"/>
        </w:rPr>
      </w:pPr>
      <w:r>
        <w:rPr>
          <w:sz w:val="20"/>
        </w:rPr>
        <w:t xml:space="preserve">2. </w:t>
      </w:r>
    </w:p>
    <w:p w:rsidR="00530819" w:rsidRDefault="00530819" w:rsidP="00530819">
      <w:pPr>
        <w:rPr>
          <w:sz w:val="20"/>
        </w:rPr>
      </w:pPr>
      <w:r>
        <w:rPr>
          <w:sz w:val="20"/>
        </w:rPr>
        <w:t xml:space="preserve">3. </w:t>
      </w:r>
    </w:p>
    <w:p w:rsidR="00530819" w:rsidRDefault="00530819" w:rsidP="00530819"/>
    <w:p w:rsidR="00530819" w:rsidRDefault="00530819" w:rsidP="00530819">
      <w:pPr>
        <w:rPr>
          <w:b/>
        </w:rPr>
      </w:pPr>
      <w:r>
        <w:t xml:space="preserve">1. The Unthinkable—THE </w:t>
      </w:r>
      <w:r w:rsidRPr="00530819">
        <w:t>________________.</w:t>
      </w:r>
      <w:r>
        <w:rPr>
          <w:b/>
        </w:rPr>
        <w:t xml:space="preserve"> </w:t>
      </w:r>
    </w:p>
    <w:p w:rsidR="00530819" w:rsidRDefault="00530819" w:rsidP="00530819"/>
    <w:p w:rsidR="00530819" w:rsidRDefault="00530819" w:rsidP="00530819"/>
    <w:p w:rsidR="00530819" w:rsidRDefault="00530819" w:rsidP="00530819"/>
    <w:p w:rsidR="00530819" w:rsidRDefault="00530819" w:rsidP="00530819">
      <w:bookmarkStart w:id="0" w:name="_GoBack"/>
      <w:bookmarkEnd w:id="0"/>
    </w:p>
    <w:p w:rsidR="00530819" w:rsidRDefault="00530819" w:rsidP="00530819">
      <w:pPr>
        <w:rPr>
          <w:b/>
        </w:rPr>
      </w:pPr>
      <w:r>
        <w:t>2. The Unimaginable—THE _______________.</w:t>
      </w:r>
      <w:r>
        <w:rPr>
          <w:b/>
        </w:rPr>
        <w:t xml:space="preserve"> </w:t>
      </w:r>
    </w:p>
    <w:p w:rsidR="00530819" w:rsidRDefault="00530819" w:rsidP="00530819">
      <w:pPr>
        <w:rPr>
          <w:b/>
        </w:rPr>
      </w:pPr>
    </w:p>
    <w:p w:rsidR="00530819" w:rsidRDefault="00530819" w:rsidP="00530819">
      <w:pPr>
        <w:rPr>
          <w:b/>
        </w:rPr>
      </w:pPr>
    </w:p>
    <w:p w:rsidR="00530819" w:rsidRDefault="00530819" w:rsidP="00530819">
      <w:pPr>
        <w:rPr>
          <w:b/>
        </w:rPr>
      </w:pPr>
    </w:p>
    <w:p w:rsidR="00530819" w:rsidRDefault="00530819" w:rsidP="00530819">
      <w:pPr>
        <w:rPr>
          <w:b/>
        </w:rPr>
      </w:pPr>
    </w:p>
    <w:p w:rsidR="00530819" w:rsidRDefault="00530819" w:rsidP="00530819">
      <w:pPr>
        <w:rPr>
          <w:b/>
        </w:rPr>
      </w:pPr>
    </w:p>
    <w:p w:rsidR="00530819" w:rsidRPr="00530819" w:rsidRDefault="00530819" w:rsidP="00530819">
      <w:r>
        <w:t xml:space="preserve">3. The Unbelievable—HOW? I’M A VIRGIN—THE </w:t>
      </w:r>
      <w:r>
        <w:t>___________________________.</w:t>
      </w:r>
    </w:p>
    <w:p w:rsidR="00530819" w:rsidRDefault="00530819" w:rsidP="00530819">
      <w:pPr>
        <w:rPr>
          <w:b/>
        </w:rPr>
      </w:pPr>
    </w:p>
    <w:p w:rsidR="00530819" w:rsidRDefault="00530819" w:rsidP="00530819">
      <w:pPr>
        <w:rPr>
          <w:b/>
        </w:rPr>
      </w:pPr>
      <w:r>
        <w:rPr>
          <w:b/>
        </w:rPr>
        <w:t>“</w:t>
      </w:r>
      <w:proofErr w:type="gramStart"/>
      <w:r>
        <w:rPr>
          <w:b/>
        </w:rPr>
        <w:t>fides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quarens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intellectum</w:t>
      </w:r>
      <w:proofErr w:type="spellEnd"/>
      <w:r>
        <w:rPr>
          <w:b/>
        </w:rPr>
        <w:t xml:space="preserve">” </w:t>
      </w:r>
    </w:p>
    <w:p w:rsidR="00530819" w:rsidRDefault="00530819" w:rsidP="00530819">
      <w:pPr>
        <w:rPr>
          <w:sz w:val="20"/>
        </w:rPr>
      </w:pPr>
    </w:p>
    <w:p w:rsidR="00530819" w:rsidRDefault="00530819" w:rsidP="00530819">
      <w:pPr>
        <w:rPr>
          <w:sz w:val="20"/>
        </w:rPr>
      </w:pPr>
    </w:p>
    <w:p w:rsidR="00530819" w:rsidRDefault="00530819" w:rsidP="00530819">
      <w:pPr>
        <w:rPr>
          <w:sz w:val="20"/>
        </w:rPr>
      </w:pPr>
    </w:p>
    <w:p w:rsidR="00530819" w:rsidRDefault="00530819" w:rsidP="00530819">
      <w:pPr>
        <w:rPr>
          <w:sz w:val="20"/>
        </w:rPr>
      </w:pPr>
    </w:p>
    <w:p w:rsidR="00530819" w:rsidRDefault="00530819" w:rsidP="00530819">
      <w:pPr>
        <w:rPr>
          <w:sz w:val="20"/>
        </w:rPr>
      </w:pPr>
    </w:p>
    <w:p w:rsidR="00530819" w:rsidRDefault="00530819" w:rsidP="00530819">
      <w:pPr>
        <w:rPr>
          <w:sz w:val="20"/>
        </w:rPr>
      </w:pPr>
    </w:p>
    <w:p w:rsidR="00530819" w:rsidRDefault="00530819" w:rsidP="00530819">
      <w:r>
        <w:t>Take-</w:t>
      </w:r>
      <w:proofErr w:type="spellStart"/>
      <w:r>
        <w:t>aways</w:t>
      </w:r>
      <w:proofErr w:type="spellEnd"/>
      <w:r>
        <w:t>…</w:t>
      </w:r>
    </w:p>
    <w:p w:rsidR="00530819" w:rsidRDefault="00530819" w:rsidP="00530819">
      <w:pPr>
        <w:rPr>
          <w:sz w:val="20"/>
        </w:rPr>
      </w:pPr>
    </w:p>
    <w:p w:rsidR="00530819" w:rsidRDefault="00530819" w:rsidP="00530819">
      <w:pPr>
        <w:pStyle w:val="ListParagraph"/>
        <w:numPr>
          <w:ilvl w:val="0"/>
          <w:numId w:val="1"/>
        </w:numPr>
      </w:pPr>
      <w:r>
        <w:t>God is</w:t>
      </w:r>
    </w:p>
    <w:p w:rsidR="00530819" w:rsidRDefault="00530819" w:rsidP="00530819">
      <w:pPr>
        <w:pStyle w:val="ListParagraph"/>
        <w:numPr>
          <w:ilvl w:val="0"/>
          <w:numId w:val="1"/>
        </w:numPr>
      </w:pPr>
      <w:r>
        <w:t xml:space="preserve">God is </w:t>
      </w:r>
    </w:p>
    <w:p w:rsidR="00530819" w:rsidRDefault="00530819" w:rsidP="00530819">
      <w:pPr>
        <w:pStyle w:val="ListParagraph"/>
        <w:numPr>
          <w:ilvl w:val="0"/>
          <w:numId w:val="1"/>
        </w:numPr>
      </w:pPr>
      <w:r>
        <w:t>Every</w:t>
      </w:r>
      <w:r>
        <w:t xml:space="preserve"> child (yet to be born) ..</w:t>
      </w:r>
      <w:r>
        <w:t>.</w:t>
      </w:r>
    </w:p>
    <w:p w:rsidR="00530819" w:rsidRDefault="00530819" w:rsidP="00530819"/>
    <w:p w:rsidR="00530819" w:rsidRDefault="00530819" w:rsidP="00530819">
      <w:r>
        <w:t>CHRIST IS BORN IN YOU BY BELIEVING (1 Peter 1:23)</w:t>
      </w:r>
    </w:p>
    <w:p w:rsidR="00530819" w:rsidRDefault="00530819" w:rsidP="00530819"/>
    <w:p w:rsidR="00530819" w:rsidRDefault="00530819" w:rsidP="00530819">
      <w:pPr>
        <w:rPr>
          <w:i/>
        </w:rPr>
      </w:pPr>
      <w:r>
        <w:rPr>
          <w:i/>
        </w:rPr>
        <w:t xml:space="preserve">“Should Christ be born a thousand times </w:t>
      </w:r>
      <w:proofErr w:type="gramStart"/>
      <w:r>
        <w:rPr>
          <w:i/>
        </w:rPr>
        <w:t>anew,</w:t>
      </w:r>
      <w:proofErr w:type="gramEnd"/>
      <w:r>
        <w:rPr>
          <w:i/>
        </w:rPr>
        <w:t xml:space="preserve"> </w:t>
      </w:r>
    </w:p>
    <w:p w:rsidR="00530819" w:rsidRDefault="00530819" w:rsidP="00530819">
      <w:pPr>
        <w:rPr>
          <w:i/>
        </w:rPr>
      </w:pPr>
      <w:r>
        <w:rPr>
          <w:i/>
        </w:rPr>
        <w:t>Despair, O man, unless he’s born in you.”</w:t>
      </w:r>
    </w:p>
    <w:p w:rsidR="00530819" w:rsidRDefault="00530819" w:rsidP="00530819">
      <w:pPr>
        <w:rPr>
          <w:sz w:val="20"/>
        </w:rPr>
      </w:pPr>
      <w:r>
        <w:rPr>
          <w:sz w:val="20"/>
        </w:rPr>
        <w:t xml:space="preserve">(Angelus </w:t>
      </w:r>
      <w:proofErr w:type="spellStart"/>
      <w:r>
        <w:rPr>
          <w:sz w:val="20"/>
        </w:rPr>
        <w:t>Selesius</w:t>
      </w:r>
      <w:proofErr w:type="spellEnd"/>
      <w:r>
        <w:rPr>
          <w:sz w:val="20"/>
        </w:rPr>
        <w:t xml:space="preserve"> 1624-1677)</w:t>
      </w:r>
    </w:p>
    <w:p w:rsidR="00844FC1" w:rsidRDefault="00530819"/>
    <w:sectPr w:rsidR="00844FC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E816CE"/>
    <w:multiLevelType w:val="hybridMultilevel"/>
    <w:tmpl w:val="FD7868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819"/>
    <w:rsid w:val="003E4811"/>
    <w:rsid w:val="00427C6B"/>
    <w:rsid w:val="00530819"/>
    <w:rsid w:val="00D7593B"/>
    <w:rsid w:val="00DC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9FCE00-6647-45DA-8294-75147EE8A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081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08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51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Baker</dc:creator>
  <cp:keywords/>
  <dc:description/>
  <cp:lastModifiedBy>Rick Baker</cp:lastModifiedBy>
  <cp:revision>1</cp:revision>
  <dcterms:created xsi:type="dcterms:W3CDTF">2020-12-16T20:02:00Z</dcterms:created>
  <dcterms:modified xsi:type="dcterms:W3CDTF">2020-12-16T20:07:00Z</dcterms:modified>
</cp:coreProperties>
</file>