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713376" w:rsidP="00713376">
      <w:pPr>
        <w:jc w:val="right"/>
      </w:pPr>
      <w:r>
        <w:t>Pastor Rick Baker</w:t>
      </w:r>
    </w:p>
    <w:p w:rsidR="00713376" w:rsidRDefault="00713376" w:rsidP="00713376">
      <w:pPr>
        <w:jc w:val="right"/>
      </w:pPr>
      <w:r>
        <w:t>December 9 2018</w:t>
      </w:r>
    </w:p>
    <w:p w:rsidR="00713376" w:rsidRPr="00713376" w:rsidRDefault="00713376" w:rsidP="00713376">
      <w:pPr>
        <w:pStyle w:val="Heading1"/>
      </w:pPr>
      <w:r>
        <w:t>Christmas: A Recall on Humanism/ Liberalism</w:t>
      </w:r>
    </w:p>
    <w:p w:rsidR="00713376" w:rsidRDefault="00713376" w:rsidP="00713376">
      <w:pPr>
        <w:jc w:val="center"/>
        <w:rPr>
          <w:sz w:val="20"/>
        </w:rPr>
      </w:pPr>
      <w:r w:rsidRPr="00713376">
        <w:rPr>
          <w:sz w:val="20"/>
        </w:rPr>
        <w:t>John 1:1</w:t>
      </w:r>
      <w:proofErr w:type="gramStart"/>
      <w:r w:rsidRPr="00713376">
        <w:rPr>
          <w:sz w:val="20"/>
        </w:rPr>
        <w:t>,2</w:t>
      </w:r>
      <w:proofErr w:type="gramEnd"/>
    </w:p>
    <w:p w:rsidR="00713376" w:rsidRDefault="00713376" w:rsidP="00713376">
      <w:pPr>
        <w:jc w:val="center"/>
        <w:rPr>
          <w:sz w:val="20"/>
        </w:rPr>
      </w:pPr>
    </w:p>
    <w:p w:rsidR="00713376" w:rsidRPr="00A029C9" w:rsidRDefault="00713376" w:rsidP="00713376">
      <w:r w:rsidRPr="00A029C9">
        <w:t>Product Recall Description: VOICES</w:t>
      </w:r>
    </w:p>
    <w:p w:rsidR="00713376" w:rsidRPr="00A029C9" w:rsidRDefault="00713376" w:rsidP="00713376"/>
    <w:p w:rsidR="00713376" w:rsidRPr="00227467" w:rsidRDefault="00713376" w:rsidP="00713376">
      <w:pPr>
        <w:pStyle w:val="ListParagraph"/>
        <w:numPr>
          <w:ilvl w:val="0"/>
          <w:numId w:val="1"/>
        </w:numPr>
        <w:rPr>
          <w:sz w:val="20"/>
        </w:rPr>
      </w:pPr>
      <w:r w:rsidRPr="00227467">
        <w:rPr>
          <w:sz w:val="20"/>
        </w:rPr>
        <w:t>A pre-pagan humanist worldview</w:t>
      </w:r>
      <w:r w:rsidR="00A029C9" w:rsidRPr="00227467">
        <w:rPr>
          <w:sz w:val="20"/>
        </w:rPr>
        <w:t xml:space="preserve"> –“fashionable truth”</w:t>
      </w:r>
    </w:p>
    <w:p w:rsidR="00713376" w:rsidRPr="00227467" w:rsidRDefault="00713376" w:rsidP="00713376">
      <w:pPr>
        <w:pStyle w:val="ListParagraph"/>
        <w:numPr>
          <w:ilvl w:val="0"/>
          <w:numId w:val="1"/>
        </w:numPr>
        <w:rPr>
          <w:sz w:val="20"/>
        </w:rPr>
      </w:pPr>
      <w:r w:rsidRPr="00227467">
        <w:rPr>
          <w:sz w:val="20"/>
        </w:rPr>
        <w:t xml:space="preserve">A </w:t>
      </w:r>
      <w:r w:rsidRPr="00227467">
        <w:rPr>
          <w:i/>
          <w:sz w:val="20"/>
        </w:rPr>
        <w:t>progressive</w:t>
      </w:r>
      <w:r w:rsidRPr="00227467">
        <w:rPr>
          <w:sz w:val="20"/>
        </w:rPr>
        <w:t xml:space="preserve"> conservative evangelicalism</w:t>
      </w:r>
      <w:r w:rsidR="00A029C9" w:rsidRPr="00227467">
        <w:rPr>
          <w:sz w:val="20"/>
        </w:rPr>
        <w:t xml:space="preserve"> – shaky confidence</w:t>
      </w:r>
    </w:p>
    <w:p w:rsidR="00A029C9" w:rsidRPr="00A029C9" w:rsidRDefault="00A029C9" w:rsidP="00A029C9"/>
    <w:p w:rsidR="00A029C9" w:rsidRDefault="00A029C9" w:rsidP="00A029C9">
      <w:r w:rsidRPr="00A029C9">
        <w:t xml:space="preserve">Is Jesus just </w:t>
      </w:r>
      <w:r>
        <w:t>a great human and the Scriptures lovely ideas of a divine-like worldview?</w:t>
      </w:r>
    </w:p>
    <w:p w:rsidR="00A029C9" w:rsidRDefault="00A029C9" w:rsidP="00A029C9"/>
    <w:p w:rsidR="00A029C9" w:rsidRDefault="00DC5296" w:rsidP="00A029C9">
      <w:r>
        <w:t>Before the Son was a baby in a manger, he was the LOGOS of God. The Christmas recall resets our approach to the Word of God, living and recorded, consider…</w:t>
      </w:r>
    </w:p>
    <w:p w:rsidR="00DC5296" w:rsidRDefault="00DC5296" w:rsidP="00A029C9"/>
    <w:p w:rsidR="00DC5296" w:rsidRDefault="00DC5296" w:rsidP="00A029C9">
      <w:r>
        <w:t>1. Just how ancient is Jesus and what is his connection to the Scriptures?</w:t>
      </w:r>
    </w:p>
    <w:p w:rsidR="002543C0" w:rsidRDefault="002543C0" w:rsidP="00A029C9"/>
    <w:p w:rsidR="00DC5296" w:rsidRPr="00227467" w:rsidRDefault="00DC5296" w:rsidP="00227467">
      <w:pPr>
        <w:pStyle w:val="Heading2"/>
      </w:pPr>
      <w:r w:rsidRPr="00227467">
        <w:t>“In the beginning was the Word…”</w:t>
      </w:r>
    </w:p>
    <w:p w:rsidR="002543C0" w:rsidRDefault="002543C0" w:rsidP="00A029C9"/>
    <w:p w:rsidR="002543C0" w:rsidRPr="00227467" w:rsidRDefault="002543C0" w:rsidP="002543C0">
      <w:pPr>
        <w:pStyle w:val="ListParagraph"/>
        <w:numPr>
          <w:ilvl w:val="0"/>
          <w:numId w:val="2"/>
        </w:numPr>
        <w:rPr>
          <w:sz w:val="20"/>
        </w:rPr>
      </w:pPr>
      <w:r w:rsidRPr="00227467">
        <w:rPr>
          <w:sz w:val="20"/>
        </w:rPr>
        <w:t>The Word did not come into being nor was there ever a time when the Word was not.</w:t>
      </w:r>
    </w:p>
    <w:p w:rsidR="002543C0" w:rsidRPr="00227467" w:rsidRDefault="002543C0" w:rsidP="00A029C9">
      <w:pPr>
        <w:rPr>
          <w:sz w:val="20"/>
        </w:rPr>
      </w:pPr>
    </w:p>
    <w:p w:rsidR="002543C0" w:rsidRPr="00227467" w:rsidRDefault="002543C0" w:rsidP="002543C0">
      <w:pPr>
        <w:pStyle w:val="ListParagraph"/>
        <w:numPr>
          <w:ilvl w:val="0"/>
          <w:numId w:val="2"/>
        </w:numPr>
        <w:rPr>
          <w:sz w:val="20"/>
        </w:rPr>
      </w:pPr>
      <w:r w:rsidRPr="00227467">
        <w:rPr>
          <w:sz w:val="20"/>
        </w:rPr>
        <w:t>Jesus is the Word</w:t>
      </w:r>
    </w:p>
    <w:p w:rsidR="00DC5296" w:rsidRDefault="00DC5296" w:rsidP="00A029C9"/>
    <w:p w:rsidR="00DC5296" w:rsidRDefault="00DC5296" w:rsidP="00A029C9">
      <w:r>
        <w:t>2. Just how vitally interested is God in making his person known and his “words” more than just concepts/ ideas?</w:t>
      </w:r>
    </w:p>
    <w:p w:rsidR="002543C0" w:rsidRDefault="002543C0" w:rsidP="00A029C9"/>
    <w:p w:rsidR="00DC5296" w:rsidRDefault="00DC5296" w:rsidP="00A029C9">
      <w:r>
        <w:t>“</w:t>
      </w:r>
      <w:r w:rsidRPr="00227467">
        <w:rPr>
          <w:b/>
        </w:rPr>
        <w:t>And the Word was with God</w:t>
      </w:r>
      <w:r w:rsidR="002543C0">
        <w:t>…”</w:t>
      </w:r>
    </w:p>
    <w:p w:rsidR="002543C0" w:rsidRDefault="002543C0" w:rsidP="00A029C9"/>
    <w:p w:rsidR="002543C0" w:rsidRPr="00227467" w:rsidRDefault="002543C0" w:rsidP="00A029C9">
      <w:pPr>
        <w:rPr>
          <w:sz w:val="20"/>
        </w:rPr>
      </w:pPr>
      <w:r w:rsidRPr="00227467">
        <w:rPr>
          <w:sz w:val="20"/>
        </w:rPr>
        <w:tab/>
        <w:t>The Son was with the Father from the beginning. (2)</w:t>
      </w:r>
    </w:p>
    <w:p w:rsidR="002543C0" w:rsidRDefault="002543C0" w:rsidP="00A029C9"/>
    <w:p w:rsidR="002543C0" w:rsidRDefault="002543C0" w:rsidP="00A029C9">
      <w:r>
        <w:t>3. Who is Jesus in reference to God?</w:t>
      </w:r>
    </w:p>
    <w:p w:rsidR="002543C0" w:rsidRDefault="002543C0" w:rsidP="00A029C9"/>
    <w:p w:rsidR="002543C0" w:rsidRDefault="002543C0" w:rsidP="00A029C9">
      <w:r>
        <w:t>“</w:t>
      </w:r>
      <w:r w:rsidRPr="00227467">
        <w:rPr>
          <w:b/>
        </w:rPr>
        <w:t>And the Word was God</w:t>
      </w:r>
      <w:r>
        <w:t>.”</w:t>
      </w:r>
    </w:p>
    <w:p w:rsidR="002543C0" w:rsidRDefault="002543C0" w:rsidP="00A029C9"/>
    <w:p w:rsidR="002543C0" w:rsidRPr="00227467" w:rsidRDefault="002543C0" w:rsidP="002543C0">
      <w:pPr>
        <w:pStyle w:val="ListParagraph"/>
        <w:numPr>
          <w:ilvl w:val="0"/>
          <w:numId w:val="3"/>
        </w:numPr>
        <w:rPr>
          <w:i/>
          <w:sz w:val="20"/>
        </w:rPr>
      </w:pPr>
      <w:r w:rsidRPr="00227467">
        <w:rPr>
          <w:i/>
          <w:sz w:val="20"/>
        </w:rPr>
        <w:t>“Whatever you can say about God, you can/must say about the Word. Whatever is divine about God is also possessed by the Word.”</w:t>
      </w:r>
    </w:p>
    <w:p w:rsidR="00227467" w:rsidRPr="00227467" w:rsidRDefault="00227467" w:rsidP="002543C0">
      <w:pPr>
        <w:pStyle w:val="ListParagraph"/>
        <w:numPr>
          <w:ilvl w:val="0"/>
          <w:numId w:val="3"/>
        </w:numPr>
        <w:rPr>
          <w:i/>
          <w:sz w:val="20"/>
        </w:rPr>
      </w:pPr>
      <w:r w:rsidRPr="00227467">
        <w:rPr>
          <w:i/>
          <w:sz w:val="20"/>
        </w:rPr>
        <w:t>“The deeds and words of Jesus are the deeds and words of God.” (Barrett)</w:t>
      </w:r>
    </w:p>
    <w:p w:rsidR="00227467" w:rsidRPr="00227467" w:rsidRDefault="00227467" w:rsidP="002543C0">
      <w:pPr>
        <w:pStyle w:val="ListParagraph"/>
        <w:numPr>
          <w:ilvl w:val="0"/>
          <w:numId w:val="3"/>
        </w:numPr>
        <w:rPr>
          <w:i/>
          <w:sz w:val="20"/>
        </w:rPr>
      </w:pPr>
      <w:r w:rsidRPr="00227467">
        <w:rPr>
          <w:i/>
          <w:sz w:val="20"/>
        </w:rPr>
        <w:t>All Scripture is God breathed (Apostle Paul)—all Scripture is the words of Jesus and in original can only be flawed if Jesus is flawed, if God is flawed.</w:t>
      </w:r>
    </w:p>
    <w:p w:rsidR="00227467" w:rsidRDefault="00227467" w:rsidP="00227467">
      <w:pPr>
        <w:rPr>
          <w:i/>
        </w:rPr>
      </w:pPr>
    </w:p>
    <w:p w:rsidR="0074171E" w:rsidRDefault="0074171E" w:rsidP="00227467">
      <w:pPr>
        <w:rPr>
          <w:i/>
        </w:rPr>
      </w:pPr>
    </w:p>
    <w:p w:rsidR="00227467" w:rsidRDefault="00227467" w:rsidP="00227467">
      <w:r>
        <w:t>Jesus is God-in flesh—</w:t>
      </w:r>
      <w:r w:rsidRPr="00227467">
        <w:rPr>
          <w:i/>
        </w:rPr>
        <w:t>there is no other God</w:t>
      </w:r>
      <w:r>
        <w:t>.</w:t>
      </w:r>
    </w:p>
    <w:p w:rsidR="00227467" w:rsidRDefault="00227467" w:rsidP="00227467"/>
    <w:p w:rsidR="00227467" w:rsidRPr="00227467" w:rsidRDefault="00227467" w:rsidP="00227467">
      <w:pPr>
        <w:rPr>
          <w:i/>
        </w:rPr>
      </w:pPr>
      <w:r>
        <w:t>Unless you come to Jesus, any recall is futile –</w:t>
      </w:r>
      <w:r w:rsidRPr="00227467">
        <w:rPr>
          <w:i/>
        </w:rPr>
        <w:t>turn your defective life in for a re-created model.</w:t>
      </w:r>
    </w:p>
    <w:p w:rsidR="00713376" w:rsidRPr="00713376" w:rsidRDefault="00713376" w:rsidP="00713376">
      <w:pPr>
        <w:rPr>
          <w:sz w:val="20"/>
        </w:rPr>
      </w:pPr>
      <w:bookmarkStart w:id="0" w:name="_GoBack"/>
      <w:bookmarkEnd w:id="0"/>
    </w:p>
    <w:sectPr w:rsidR="00713376" w:rsidRPr="00713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200"/>
    <w:multiLevelType w:val="hybridMultilevel"/>
    <w:tmpl w:val="984C0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27A1"/>
    <w:multiLevelType w:val="hybridMultilevel"/>
    <w:tmpl w:val="29AE8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0851"/>
    <w:multiLevelType w:val="hybridMultilevel"/>
    <w:tmpl w:val="4DFC5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6"/>
    <w:rsid w:val="00227467"/>
    <w:rsid w:val="002543C0"/>
    <w:rsid w:val="003E4811"/>
    <w:rsid w:val="00427C6B"/>
    <w:rsid w:val="00713376"/>
    <w:rsid w:val="0074171E"/>
    <w:rsid w:val="00A029C9"/>
    <w:rsid w:val="00D7593B"/>
    <w:rsid w:val="00DC41EF"/>
    <w:rsid w:val="00D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B7B9F-A8B2-4DE4-87C5-FAB7C0A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37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4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376"/>
    <w:rPr>
      <w:b/>
    </w:rPr>
  </w:style>
  <w:style w:type="paragraph" w:styleId="ListParagraph">
    <w:name w:val="List Paragraph"/>
    <w:basedOn w:val="Normal"/>
    <w:uiPriority w:val="34"/>
    <w:qFormat/>
    <w:rsid w:val="007133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74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2018-12-03T20:40:00Z</dcterms:created>
  <dcterms:modified xsi:type="dcterms:W3CDTF">2018-12-03T21:47:00Z</dcterms:modified>
</cp:coreProperties>
</file>