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jc w:val="right"/>
      </w:pPr>
      <w:r>
        <w:rPr>
          <w:rtl w:val="0"/>
          <w:lang w:val="en-US"/>
        </w:rPr>
        <w:t>June 2 2019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Commanding Presence of Jesus:</w:t>
      </w:r>
    </w:p>
    <w:p>
      <w:pPr>
        <w:pStyle w:val="Body"/>
        <w:jc w:val="center"/>
      </w:pPr>
      <w:r>
        <w:rPr>
          <w:rtl w:val="0"/>
          <w:lang w:val="en-US"/>
        </w:rPr>
        <w:t>There is something about that man!</w:t>
      </w:r>
    </w:p>
    <w:p>
      <w:pPr>
        <w:pStyle w:val="Body"/>
        <w:jc w:val="center"/>
      </w:pPr>
      <w:r>
        <w:rPr>
          <w:rtl w:val="0"/>
        </w:rPr>
        <w:t>Mk. 1:14-45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“</w:t>
      </w:r>
      <w:r>
        <w:rPr>
          <w:rtl w:val="0"/>
          <w:lang w:val="en-US"/>
        </w:rPr>
        <w:t xml:space="preserve">After John had been </w:t>
      </w:r>
      <w:r>
        <w:rPr>
          <w:rtl w:val="0"/>
        </w:rPr>
        <w:t>“</w:t>
      </w:r>
      <w:r>
        <w:rPr>
          <w:rtl w:val="0"/>
          <w:lang w:val="en-US"/>
        </w:rPr>
        <w:t>handed over</w:t>
      </w:r>
      <w:r>
        <w:rPr>
          <w:rtl w:val="0"/>
        </w:rPr>
        <w:t>”</w:t>
      </w:r>
      <w:r>
        <w:rPr>
          <w:rtl w:val="0"/>
          <w:lang w:val="en-US"/>
        </w:rPr>
        <w:t>, Jesus went into Galilee proclaiming the good news of God.</w:t>
      </w:r>
      <w:r>
        <w:rPr>
          <w:rtl w:val="0"/>
        </w:rPr>
        <w:t>”</w:t>
      </w:r>
    </w:p>
    <w:p>
      <w:pPr>
        <w:pStyle w:val="Body"/>
        <w:jc w:val="center"/>
      </w:pPr>
    </w:p>
    <w:p>
      <w:pPr>
        <w:pStyle w:val="Body"/>
      </w:pPr>
      <w:r>
        <w:rPr>
          <w:rtl w:val="0"/>
          <w:lang w:val="sv-SE"/>
        </w:rPr>
        <w:t>1. In Jesus, God</w:t>
      </w:r>
      <w:r>
        <w:rPr>
          <w:rtl w:val="0"/>
        </w:rPr>
        <w:t>’</w:t>
      </w:r>
      <w:r>
        <w:rPr>
          <w:rtl w:val="0"/>
        </w:rPr>
        <w:t>s New World is breaking into the Present! (1:14-15a)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God is King!</w:t>
      </w:r>
    </w:p>
    <w:p>
      <w:pPr>
        <w:pStyle w:val="Body"/>
      </w:pPr>
    </w:p>
    <w:p>
      <w:pPr>
        <w:pStyle w:val="Body"/>
      </w:pPr>
      <w:r>
        <w:rPr>
          <w:rtl w:val="0"/>
        </w:rPr>
        <w:t>2. Repent AND Believe the Good News! (1:15:b -17a)</w:t>
      </w:r>
    </w:p>
    <w:p>
      <w:pPr>
        <w:pStyle w:val="Body"/>
      </w:pPr>
    </w:p>
    <w:p>
      <w:pPr>
        <w:pStyle w:val="Body"/>
      </w:pPr>
      <w:r>
        <w:rPr>
          <w:rtl w:val="0"/>
          <w:lang w:val="fr-FR"/>
        </w:rPr>
        <w:tab/>
        <w:t xml:space="preserve">Repent </w:t>
      </w:r>
      <w:r>
        <w:rPr>
          <w:rFonts w:ascii="Wingdings" w:hAnsi="Wingdings" w:hint="default"/>
          <w:rtl w:val="0"/>
        </w:rPr>
        <w:sym w:font="Wingdings" w:char="F0E0"/>
      </w:r>
      <w:r>
        <w:rPr>
          <w:rtl w:val="0"/>
        </w:rPr>
        <w:t xml:space="preserve"> change your mind about God and sin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Believe </w:t>
      </w:r>
      <w:r>
        <w:rPr>
          <w:rFonts w:ascii="Wingdings" w:hAnsi="Wingdings" w:hint="default"/>
          <w:rtl w:val="0"/>
        </w:rPr>
        <w:sym w:font="Wingdings" w:char="F0E0"/>
      </w:r>
      <w:r>
        <w:rPr>
          <w:rtl w:val="0"/>
        </w:rPr>
        <w:t xml:space="preserve"> what is claimed is true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… </w:t>
      </w:r>
      <w:r>
        <w:rPr>
          <w:rtl w:val="0"/>
        </w:rPr>
        <w:t>the Good News!</w:t>
      </w:r>
    </w:p>
    <w:p>
      <w:pPr>
        <w:pStyle w:val="Body"/>
      </w:pPr>
    </w:p>
    <w:p>
      <w:pPr>
        <w:pStyle w:val="Body"/>
      </w:pPr>
      <w:r>
        <w:rPr>
          <w:rtl w:val="0"/>
        </w:rPr>
        <w:t>3. God</w:t>
      </w:r>
      <w:r>
        <w:rPr>
          <w:rtl w:val="0"/>
        </w:rPr>
        <w:t>’</w:t>
      </w:r>
      <w:r>
        <w:rPr>
          <w:rtl w:val="0"/>
        </w:rPr>
        <w:t xml:space="preserve">s Spirit-empowered kingdom serves notice every day that the world is under new governance. (1:17b </w:t>
      </w:r>
      <w:r>
        <w:rPr>
          <w:rtl w:val="0"/>
        </w:rPr>
        <w:t xml:space="preserve">– </w:t>
      </w:r>
      <w:r>
        <w:rPr>
          <w:rtl w:val="0"/>
        </w:rPr>
        <w:t>45)</w:t>
      </w:r>
    </w:p>
    <w:p>
      <w:pPr>
        <w:pStyle w:val="Body"/>
      </w:pPr>
    </w:p>
    <w:p>
      <w:pPr>
        <w:pStyle w:val="Body"/>
      </w:pPr>
      <w:r>
        <w:tab/>
      </w:r>
      <w:r>
        <w:rPr>
          <w:rtl w:val="0"/>
          <w:lang w:val="en-US"/>
        </w:rPr>
        <w:t>The kingdom of God transforms the cultures of this world.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Those called, follow Jesus (1:16-20)</w:t>
      </w:r>
    </w:p>
    <w:p>
      <w:pPr>
        <w:pStyle w:val="Body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Follow me</w:t>
      </w:r>
      <w:r>
        <w:rPr>
          <w:rtl w:val="0"/>
          <w:lang w:val="en-US"/>
        </w:rPr>
        <w:t xml:space="preserve">”  </w:t>
      </w:r>
      <w:r>
        <w:rPr>
          <w:rtl w:val="0"/>
          <w:lang w:val="en-US"/>
        </w:rPr>
        <w:t>--- Prophets called people to follow God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The first disciples: What real repentance looks like.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Fishing abruptly changes the future for fish (Jer. 16: 14-16)</w:t>
      </w:r>
    </w:p>
    <w:p>
      <w:pPr>
        <w:pStyle w:val="Body"/>
      </w:pP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Disorder is brought into order by Jesus (1:21-45) </w:t>
      </w:r>
    </w:p>
    <w:p>
      <w:pPr>
        <w:pStyle w:val="List Paragraph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Authority to dismantle the kingdom of Satan by evicting him from people (21-28).</w:t>
      </w:r>
    </w:p>
    <w:p>
      <w:pPr>
        <w:pStyle w:val="Body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Authority to heal every sickness; illnesses particularly connected to spiritual disorders and service hindrances (29-45).</w:t>
      </w:r>
    </w:p>
    <w:p>
      <w:pPr>
        <w:pStyle w:val="List Paragraph"/>
      </w:pPr>
    </w:p>
    <w:p>
      <w:pPr>
        <w:pStyle w:val="Body"/>
      </w:pPr>
      <w:r>
        <w:rPr>
          <w:rtl w:val="0"/>
        </w:rPr>
        <w:t xml:space="preserve">“… </w:t>
      </w:r>
      <w:r>
        <w:rPr>
          <w:rtl w:val="0"/>
          <w:lang w:val="en-US"/>
        </w:rPr>
        <w:t>and they were coming to Him from everywhere!</w:t>
      </w:r>
      <w:r>
        <w:rPr>
          <w:rtl w:val="0"/>
        </w:rPr>
        <w:t>”</w:t>
      </w:r>
      <w:r>
        <w:rPr>
          <w:rtl w:val="0"/>
        </w:rPr>
        <w:t xml:space="preserve"> (45)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