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06" w:rsidRDefault="00516206" w:rsidP="00516206">
      <w:pPr>
        <w:spacing w:after="0"/>
        <w:jc w:val="right"/>
      </w:pPr>
      <w:r>
        <w:t>Pastor Rick Baker</w:t>
      </w:r>
    </w:p>
    <w:p w:rsidR="00516206" w:rsidRDefault="00516206" w:rsidP="00516206">
      <w:pPr>
        <w:spacing w:after="0"/>
        <w:jc w:val="right"/>
      </w:pPr>
      <w:r>
        <w:t>July 29 2018</w:t>
      </w:r>
    </w:p>
    <w:p w:rsidR="00844FC1" w:rsidRPr="00A3406D" w:rsidRDefault="00516206" w:rsidP="00516206">
      <w:pPr>
        <w:spacing w:after="0"/>
        <w:jc w:val="center"/>
        <w:rPr>
          <w:b/>
        </w:rPr>
      </w:pPr>
      <w:r w:rsidRPr="00A3406D">
        <w:rPr>
          <w:b/>
        </w:rPr>
        <w:t>Conduct Becoming a Lifer</w:t>
      </w:r>
    </w:p>
    <w:p w:rsidR="00516206" w:rsidRDefault="00516206" w:rsidP="00516206">
      <w:pPr>
        <w:spacing w:after="0"/>
        <w:jc w:val="center"/>
      </w:pPr>
      <w:r>
        <w:t>Phil. 3:17-4:5</w:t>
      </w:r>
    </w:p>
    <w:p w:rsidR="00516206" w:rsidRDefault="00516206" w:rsidP="00516206">
      <w:pPr>
        <w:spacing w:after="0"/>
        <w:jc w:val="center"/>
      </w:pPr>
    </w:p>
    <w:p w:rsidR="00516206" w:rsidRDefault="00516206" w:rsidP="00516206">
      <w:pPr>
        <w:spacing w:after="0"/>
        <w:jc w:val="center"/>
      </w:pPr>
      <w:r>
        <w:t>“…</w:t>
      </w:r>
      <w:r w:rsidRPr="00C9383E">
        <w:rPr>
          <w:i/>
        </w:rPr>
        <w:t xml:space="preserve">whose names are in the book of </w:t>
      </w:r>
      <w:proofErr w:type="gramStart"/>
      <w:r w:rsidRPr="00C9383E">
        <w:rPr>
          <w:i/>
        </w:rPr>
        <w:t>life</w:t>
      </w:r>
      <w:r>
        <w:t>.</w:t>
      </w:r>
      <w:proofErr w:type="gramEnd"/>
      <w:r>
        <w:t>” (4:3)</w:t>
      </w:r>
    </w:p>
    <w:p w:rsidR="00C9383E" w:rsidRPr="00C9383E" w:rsidRDefault="00C9383E" w:rsidP="00516206">
      <w:pPr>
        <w:spacing w:after="0"/>
        <w:jc w:val="center"/>
        <w:rPr>
          <w:sz w:val="20"/>
        </w:rPr>
      </w:pPr>
    </w:p>
    <w:p w:rsidR="00C9383E" w:rsidRPr="00C9383E" w:rsidRDefault="00C9383E" w:rsidP="00C9383E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C9383E">
        <w:rPr>
          <w:sz w:val="20"/>
        </w:rPr>
        <w:t>OT Book of Life (Ex. 32:32; Ps. 69:28; Is. 4:3) – temporal rights of Jewish citizenship</w:t>
      </w:r>
    </w:p>
    <w:p w:rsidR="00C9383E" w:rsidRPr="00C9383E" w:rsidRDefault="00C9383E" w:rsidP="00C9383E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C9383E">
        <w:rPr>
          <w:sz w:val="20"/>
        </w:rPr>
        <w:t>Book of Lifespan (Ps. 139:16)</w:t>
      </w:r>
    </w:p>
    <w:p w:rsidR="00C9383E" w:rsidRPr="00C9383E" w:rsidRDefault="00C9383E" w:rsidP="00C9383E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C9383E">
        <w:rPr>
          <w:sz w:val="20"/>
        </w:rPr>
        <w:t>Book of Record of Wrongs (Dan. 7:10; Rev. 20:12)</w:t>
      </w:r>
    </w:p>
    <w:p w:rsidR="00C9383E" w:rsidRDefault="00C9383E" w:rsidP="00C9383E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C9383E">
        <w:rPr>
          <w:sz w:val="20"/>
        </w:rPr>
        <w:t>Lamb’s Book of Life (Lk. 10:20; Phil. 4:3; Heb. 12:22-23; Rev. 13:8; 17:8; Rev. 21:27) – record of those chosen for salvation from eternity past.</w:t>
      </w:r>
    </w:p>
    <w:p w:rsidR="00C9383E" w:rsidRDefault="00C9383E" w:rsidP="00C9383E">
      <w:pPr>
        <w:pStyle w:val="ListParagraph"/>
        <w:spacing w:after="0"/>
        <w:rPr>
          <w:sz w:val="20"/>
        </w:rPr>
      </w:pPr>
    </w:p>
    <w:p w:rsidR="00C9383E" w:rsidRDefault="00C9383E" w:rsidP="00C9383E">
      <w:pPr>
        <w:spacing w:after="0"/>
      </w:pPr>
      <w:r>
        <w:t xml:space="preserve">You respond to this kind of behavioural call on your life, not to enter in, but because you are already in—and recognizing GRACE, your response is vigorous. </w:t>
      </w:r>
    </w:p>
    <w:p w:rsidR="00C9383E" w:rsidRDefault="00C9383E" w:rsidP="00C9383E">
      <w:pPr>
        <w:spacing w:after="0"/>
      </w:pPr>
    </w:p>
    <w:p w:rsidR="00C9383E" w:rsidRDefault="00C9383E" w:rsidP="00C9383E">
      <w:pPr>
        <w:spacing w:after="0"/>
        <w:rPr>
          <w:i/>
        </w:rPr>
      </w:pPr>
      <w:r>
        <w:rPr>
          <w:i/>
        </w:rPr>
        <w:t>Having your citizenship in heaven and now able to stand firm in the Lord, two big changes will occur…</w:t>
      </w:r>
    </w:p>
    <w:p w:rsidR="002C0970" w:rsidRDefault="002C0970" w:rsidP="00C9383E">
      <w:pPr>
        <w:spacing w:after="0"/>
        <w:rPr>
          <w:i/>
        </w:rPr>
      </w:pPr>
    </w:p>
    <w:p w:rsidR="002C0970" w:rsidRDefault="002C0970" w:rsidP="002C0970">
      <w:pPr>
        <w:pStyle w:val="ListParagraph"/>
        <w:numPr>
          <w:ilvl w:val="0"/>
          <w:numId w:val="2"/>
        </w:numPr>
        <w:spacing w:after="0"/>
      </w:pPr>
      <w:r w:rsidRPr="00A3406D">
        <w:rPr>
          <w:b/>
        </w:rPr>
        <w:t>You will stop living down to your old earthly desires and start living up to what you have already attained</w:t>
      </w:r>
      <w:r>
        <w:t xml:space="preserve"> (16, 19-21).</w:t>
      </w:r>
    </w:p>
    <w:p w:rsidR="002C0970" w:rsidRDefault="002C0970" w:rsidP="002C0970">
      <w:pPr>
        <w:spacing w:after="0"/>
      </w:pPr>
      <w:bookmarkStart w:id="0" w:name="_GoBack"/>
      <w:bookmarkEnd w:id="0"/>
    </w:p>
    <w:p w:rsidR="002C0970" w:rsidRDefault="002C0970" w:rsidP="002C0970">
      <w:pPr>
        <w:spacing w:after="0"/>
        <w:ind w:left="720"/>
      </w:pPr>
      <w:r>
        <w:t>“</w:t>
      </w:r>
      <w:proofErr w:type="gramStart"/>
      <w:r>
        <w:t>things</w:t>
      </w:r>
      <w:proofErr w:type="gramEnd"/>
      <w:r>
        <w:t xml:space="preserve"> above” take on greater value to you than the things of this earth…</w:t>
      </w:r>
    </w:p>
    <w:p w:rsidR="002C0970" w:rsidRDefault="002C0970" w:rsidP="002C0970">
      <w:pPr>
        <w:spacing w:after="0"/>
        <w:ind w:left="720"/>
      </w:pPr>
    </w:p>
    <w:p w:rsidR="002C0970" w:rsidRPr="002C0970" w:rsidRDefault="002C0970" w:rsidP="002C0970">
      <w:pPr>
        <w:spacing w:after="0"/>
        <w:ind w:left="720"/>
        <w:rPr>
          <w:i/>
          <w:sz w:val="20"/>
        </w:rPr>
      </w:pPr>
      <w:r>
        <w:tab/>
      </w:r>
      <w:r w:rsidRPr="002C0970">
        <w:rPr>
          <w:sz w:val="20"/>
        </w:rPr>
        <w:t xml:space="preserve">You want </w:t>
      </w:r>
      <w:r w:rsidRPr="002C0970">
        <w:rPr>
          <w:i/>
          <w:sz w:val="20"/>
        </w:rPr>
        <w:t>to be rich in…</w:t>
      </w:r>
    </w:p>
    <w:p w:rsidR="002C0970" w:rsidRPr="002C0970" w:rsidRDefault="002C0970" w:rsidP="002C0970">
      <w:pPr>
        <w:spacing w:after="0"/>
        <w:ind w:left="720"/>
        <w:rPr>
          <w:i/>
          <w:sz w:val="20"/>
        </w:rPr>
      </w:pPr>
      <w:r w:rsidRPr="002C0970">
        <w:rPr>
          <w:i/>
          <w:sz w:val="20"/>
        </w:rPr>
        <w:t xml:space="preserve">                                 </w:t>
      </w:r>
      <w:proofErr w:type="gramStart"/>
      <w:r w:rsidRPr="002C0970">
        <w:rPr>
          <w:i/>
          <w:sz w:val="20"/>
        </w:rPr>
        <w:t>to</w:t>
      </w:r>
      <w:proofErr w:type="gramEnd"/>
      <w:r w:rsidRPr="002C0970">
        <w:rPr>
          <w:i/>
          <w:sz w:val="20"/>
        </w:rPr>
        <w:t xml:space="preserve"> be successful in…</w:t>
      </w:r>
    </w:p>
    <w:p w:rsidR="002C0970" w:rsidRPr="002C0970" w:rsidRDefault="002C0970" w:rsidP="002C0970">
      <w:pPr>
        <w:spacing w:after="0"/>
        <w:ind w:left="720"/>
        <w:rPr>
          <w:i/>
          <w:sz w:val="20"/>
        </w:rPr>
      </w:pPr>
      <w:r w:rsidRPr="002C0970">
        <w:rPr>
          <w:i/>
          <w:sz w:val="20"/>
        </w:rPr>
        <w:t xml:space="preserve">                                 </w:t>
      </w:r>
      <w:proofErr w:type="gramStart"/>
      <w:r w:rsidRPr="002C0970">
        <w:rPr>
          <w:i/>
          <w:sz w:val="20"/>
        </w:rPr>
        <w:t>to</w:t>
      </w:r>
      <w:proofErr w:type="gramEnd"/>
      <w:r w:rsidRPr="002C0970">
        <w:rPr>
          <w:i/>
          <w:sz w:val="20"/>
        </w:rPr>
        <w:t xml:space="preserve"> be healthy in…</w:t>
      </w:r>
    </w:p>
    <w:p w:rsidR="002C0970" w:rsidRPr="002C0970" w:rsidRDefault="002C0970" w:rsidP="002C0970">
      <w:pPr>
        <w:rPr>
          <w:i/>
          <w:sz w:val="20"/>
        </w:rPr>
      </w:pPr>
      <w:r w:rsidRPr="002C0970">
        <w:rPr>
          <w:i/>
          <w:sz w:val="20"/>
        </w:rPr>
        <w:t xml:space="preserve">                                               </w:t>
      </w:r>
      <w:proofErr w:type="gramStart"/>
      <w:r w:rsidRPr="002C0970">
        <w:rPr>
          <w:i/>
          <w:sz w:val="20"/>
        </w:rPr>
        <w:t>to</w:t>
      </w:r>
      <w:proofErr w:type="gramEnd"/>
      <w:r w:rsidRPr="002C0970">
        <w:rPr>
          <w:i/>
          <w:sz w:val="20"/>
        </w:rPr>
        <w:t xml:space="preserve"> be totally set free from…</w:t>
      </w:r>
    </w:p>
    <w:p w:rsidR="002C0970" w:rsidRPr="002C0970" w:rsidRDefault="002C0970" w:rsidP="002C0970">
      <w:pPr>
        <w:pStyle w:val="ListParagraph"/>
        <w:numPr>
          <w:ilvl w:val="0"/>
          <w:numId w:val="2"/>
        </w:numPr>
        <w:rPr>
          <w:i/>
        </w:rPr>
      </w:pPr>
      <w:r w:rsidRPr="00A3406D">
        <w:rPr>
          <w:b/>
        </w:rPr>
        <w:t>You will stop fighting with your heavenly family and start placing greater value on the fellowship of like-mindedness in Christ</w:t>
      </w:r>
      <w:r>
        <w:t xml:space="preserve"> (2-3).</w:t>
      </w:r>
    </w:p>
    <w:p w:rsidR="002C0970" w:rsidRDefault="002C0970" w:rsidP="002C0970">
      <w:pPr>
        <w:ind w:left="720"/>
      </w:pPr>
      <w:r>
        <w:t>Unity is a greater value than having your own way.</w:t>
      </w:r>
    </w:p>
    <w:p w:rsidR="002C0970" w:rsidRDefault="002C0970" w:rsidP="002C0970">
      <w:pPr>
        <w:ind w:left="720"/>
      </w:pPr>
      <w:r>
        <w:tab/>
        <w:t>“</w:t>
      </w:r>
      <w:proofErr w:type="gramStart"/>
      <w:r>
        <w:t>agree</w:t>
      </w:r>
      <w:proofErr w:type="gramEnd"/>
      <w:r>
        <w:t>” in our thinking (2:5)</w:t>
      </w:r>
    </w:p>
    <w:p w:rsidR="002C0970" w:rsidRDefault="002C0970" w:rsidP="002C0970">
      <w:pPr>
        <w:ind w:left="720"/>
      </w:pPr>
      <w:r>
        <w:tab/>
        <w:t>“</w:t>
      </w:r>
      <w:proofErr w:type="gramStart"/>
      <w:r>
        <w:t>together</w:t>
      </w:r>
      <w:proofErr w:type="gramEnd"/>
      <w:r>
        <w:t xml:space="preserve"> with” in our behaviour</w:t>
      </w:r>
    </w:p>
    <w:p w:rsidR="002C0970" w:rsidRDefault="002C0970" w:rsidP="002C0970">
      <w:pPr>
        <w:ind w:left="720"/>
      </w:pPr>
      <w:r>
        <w:t>Dealing with disruptors…</w:t>
      </w:r>
    </w:p>
    <w:p w:rsidR="002C0970" w:rsidRPr="002C0970" w:rsidRDefault="002C0970" w:rsidP="002C0970">
      <w:pPr>
        <w:ind w:left="720"/>
        <w:rPr>
          <w:sz w:val="20"/>
        </w:rPr>
      </w:pPr>
      <w:r>
        <w:tab/>
      </w:r>
      <w:r w:rsidRPr="002C0970">
        <w:rPr>
          <w:sz w:val="20"/>
        </w:rPr>
        <w:t>-even-handedly</w:t>
      </w:r>
    </w:p>
    <w:p w:rsidR="002C0970" w:rsidRPr="002C0970" w:rsidRDefault="002C0970" w:rsidP="002C0970">
      <w:pPr>
        <w:ind w:left="720"/>
        <w:rPr>
          <w:sz w:val="20"/>
        </w:rPr>
      </w:pPr>
      <w:r w:rsidRPr="002C0970">
        <w:rPr>
          <w:sz w:val="20"/>
        </w:rPr>
        <w:tab/>
        <w:t>-involve a mediator</w:t>
      </w:r>
    </w:p>
    <w:p w:rsidR="002C0970" w:rsidRPr="002C0970" w:rsidRDefault="002C0970" w:rsidP="002C0970">
      <w:pPr>
        <w:ind w:left="720"/>
        <w:rPr>
          <w:sz w:val="20"/>
        </w:rPr>
      </w:pPr>
      <w:r w:rsidRPr="002C0970">
        <w:rPr>
          <w:sz w:val="20"/>
        </w:rPr>
        <w:tab/>
        <w:t>-highlight what is honorable in the other</w:t>
      </w:r>
    </w:p>
    <w:p w:rsidR="002C0970" w:rsidRDefault="002C0970" w:rsidP="002C0970">
      <w:pPr>
        <w:ind w:left="720"/>
      </w:pPr>
      <w:r>
        <w:t>The nation of Christ is robust enough to preserve fellowship in situations impossible if not “in the Lord.”</w:t>
      </w:r>
    </w:p>
    <w:p w:rsidR="002C0970" w:rsidRPr="002C0970" w:rsidRDefault="002C0970" w:rsidP="002C0970">
      <w:pPr>
        <w:rPr>
          <w:i/>
        </w:rPr>
      </w:pPr>
      <w:r>
        <w:rPr>
          <w:i/>
        </w:rPr>
        <w:t>If you are expecting Jesus to welcome you into his eternal place, inhabited by a certain kind of people, who lived a certain kind of way, you had better be that certain kind of person, living that certain kind of way.</w:t>
      </w:r>
    </w:p>
    <w:sectPr w:rsidR="002C0970" w:rsidRPr="002C0970" w:rsidSect="00A3406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C4636"/>
    <w:multiLevelType w:val="hybridMultilevel"/>
    <w:tmpl w:val="730051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966F7"/>
    <w:multiLevelType w:val="hybridMultilevel"/>
    <w:tmpl w:val="9D0A2D48"/>
    <w:lvl w:ilvl="0" w:tplc="ACE088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06"/>
    <w:rsid w:val="002C0970"/>
    <w:rsid w:val="00427C6B"/>
    <w:rsid w:val="00516206"/>
    <w:rsid w:val="00A3406D"/>
    <w:rsid w:val="00C9383E"/>
    <w:rsid w:val="00D7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A8662-4AC0-4659-BE12-611478E8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2018-07-24T19:33:00Z</dcterms:created>
  <dcterms:modified xsi:type="dcterms:W3CDTF">2018-07-24T20:44:00Z</dcterms:modified>
</cp:coreProperties>
</file>