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spacing w:after="0" w:line="240" w:lineRule="auto"/>
        <w:jc w:val="right"/>
      </w:pPr>
      <w:r>
        <w:rPr>
          <w:rtl w:val="0"/>
          <w:lang w:val="en-US"/>
        </w:rPr>
        <w:t>July 12, 2020</w:t>
      </w:r>
    </w:p>
    <w:p>
      <w:pPr>
        <w:pStyle w:val="Heading"/>
        <w:jc w:val="center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>Living Out Our Baptismal Confession</w:t>
      </w:r>
    </w:p>
    <w:p>
      <w:pPr>
        <w:pStyle w:val="Body"/>
        <w:spacing w:after="0" w:line="240" w:lineRule="auto"/>
        <w:jc w:val="center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>Renouncing our old life</w:t>
      </w:r>
    </w:p>
    <w:p>
      <w:pPr>
        <w:pStyle w:val="Body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shd w:val="clear" w:color="auto" w:fill="ffff00"/>
          <w:rtl w:val="0"/>
          <w:lang w:val="en-US"/>
        </w:rPr>
        <w:t>1 Peter 4:1-6</w:t>
      </w:r>
    </w:p>
    <w:p>
      <w:pPr>
        <w:pStyle w:val="Body"/>
        <w:rPr>
          <w:lang w:val="en-US"/>
        </w:rPr>
      </w:pPr>
    </w:p>
    <w:p>
      <w:pPr>
        <w:pStyle w:val="Body"/>
      </w:pPr>
      <w:r>
        <w:rPr>
          <w:shd w:val="clear" w:color="auto" w:fill="00ff00"/>
          <w:rtl w:val="0"/>
          <w:lang w:val="en-US"/>
        </w:rPr>
        <w:t>In light of Christ</w:t>
      </w:r>
      <w:r>
        <w:rPr>
          <w:shd w:val="clear" w:color="auto" w:fill="00ff00"/>
          <w:rtl w:val="0"/>
          <w:lang w:val="en-US"/>
        </w:rPr>
        <w:t>’</w:t>
      </w:r>
      <w:r>
        <w:rPr>
          <w:shd w:val="clear" w:color="auto" w:fill="00ff00"/>
          <w:rtl w:val="0"/>
          <w:lang w:val="en-US"/>
        </w:rPr>
        <w:t>s willingness to suffer so that you might escape eternal judgment, how then should you live?</w:t>
      </w:r>
      <w:r>
        <w:rPr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20"/>
          <w:szCs w:val="20"/>
          <w:shd w:val="clear" w:color="auto" w:fill="00ffff"/>
        </w:rPr>
      </w:pPr>
      <w:r>
        <w:rPr>
          <w:b w:val="1"/>
          <w:bCs w:val="1"/>
          <w:sz w:val="20"/>
          <w:szCs w:val="20"/>
          <w:shd w:val="clear" w:color="auto" w:fill="00ffff"/>
          <w:rtl w:val="0"/>
          <w:lang w:val="en-US"/>
        </w:rPr>
        <w:t>Background Context</w:t>
      </w:r>
    </w:p>
    <w:p>
      <w:pPr>
        <w:pStyle w:val="Body"/>
        <w:rPr>
          <w:sz w:val="20"/>
          <w:szCs w:val="20"/>
          <w:shd w:val="clear" w:color="auto" w:fill="00ffff"/>
        </w:rPr>
      </w:pPr>
      <w:r>
        <w:rPr>
          <w:sz w:val="20"/>
          <w:szCs w:val="20"/>
          <w:shd w:val="clear" w:color="auto" w:fill="00ffff"/>
          <w:rtl w:val="0"/>
          <w:lang w:val="en-US"/>
        </w:rPr>
        <w:t>Christ willingly experienced physical harm to bring eternal spiritual gain (3:17-18)</w:t>
      </w:r>
    </w:p>
    <w:p>
      <w:pPr>
        <w:pStyle w:val="Body"/>
      </w:pPr>
      <w:r>
        <w:rPr>
          <w:sz w:val="20"/>
          <w:szCs w:val="20"/>
          <w:shd w:val="clear" w:color="auto" w:fill="00ffff"/>
          <w:rtl w:val="0"/>
          <w:lang w:val="en-US"/>
        </w:rPr>
        <w:t xml:space="preserve">Eternal judgment is real </w:t>
      </w:r>
      <w:r>
        <w:rPr>
          <w:sz w:val="20"/>
          <w:szCs w:val="20"/>
          <w:shd w:val="clear" w:color="auto" w:fill="00ffff"/>
          <w:rtl w:val="0"/>
          <w:lang w:val="en-US"/>
        </w:rPr>
        <w:t xml:space="preserve">– </w:t>
      </w:r>
      <w:r>
        <w:rPr>
          <w:sz w:val="20"/>
          <w:szCs w:val="20"/>
          <w:shd w:val="clear" w:color="auto" w:fill="00ffff"/>
          <w:rtl w:val="0"/>
          <w:lang w:val="en-US"/>
        </w:rPr>
        <w:t>baptism is a symbol of rescue from a deserved watery grave (3:21).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Body"/>
      </w:pPr>
      <w:r>
        <w:rPr>
          <w:b w:val="1"/>
          <w:bCs w:val="1"/>
          <w:i w:val="1"/>
          <w:iCs w:val="1"/>
          <w:rtl w:val="0"/>
          <w:lang w:val="en-US"/>
        </w:rPr>
        <w:t>Therefore</w:t>
      </w:r>
      <w:r>
        <w:rPr>
          <w:rtl w:val="0"/>
          <w:lang w:val="en-US"/>
        </w:rPr>
        <w:t xml:space="preserve">, since Christ suffered, salvation is available, and eternal judgment is real, how do the genuinely saved live? </w:t>
      </w:r>
    </w:p>
    <w:p>
      <w:pPr>
        <w:pStyle w:val="Body"/>
        <w:rPr>
          <w:shd w:val="clear" w:color="auto" w:fill="ff00ff"/>
        </w:rPr>
      </w:pPr>
      <w:r>
        <w:rPr>
          <w:shd w:val="clear" w:color="auto" w:fill="ff00ff"/>
          <w:rtl w:val="0"/>
          <w:lang w:val="en-US"/>
        </w:rPr>
        <w:t xml:space="preserve">1. You take on this </w:t>
      </w:r>
      <w:r>
        <w:rPr>
          <w:b w:val="1"/>
          <w:bCs w:val="1"/>
          <w:shd w:val="clear" w:color="auto" w:fill="ff00ff"/>
          <w:rtl w:val="0"/>
          <w:lang w:val="en-US"/>
        </w:rPr>
        <w:t>attitudinal</w:t>
      </w:r>
      <w:r>
        <w:rPr>
          <w:shd w:val="clear" w:color="auto" w:fill="ff00ff"/>
          <w:rtl w:val="0"/>
          <w:lang w:val="en-US"/>
        </w:rPr>
        <w:t xml:space="preserve"> mindset </w:t>
      </w:r>
      <w:r>
        <w:rPr>
          <w:rFonts w:ascii="Wingdings" w:hAnsi="Wingdings" w:hint="default"/>
          <w:shd w:val="clear" w:color="auto" w:fill="ff00ff"/>
          <w:rtl w:val="0"/>
          <w:lang w:val="en-US"/>
        </w:rPr>
        <w:sym w:font="Wingdings" w:char="F0E0"/>
      </w:r>
      <w:r>
        <w:rPr>
          <w:shd w:val="clear" w:color="auto" w:fill="ff00ff"/>
          <w:rtl w:val="0"/>
          <w:lang w:val="en-US"/>
        </w:rPr>
        <w:t xml:space="preserve"> </w:t>
      </w:r>
      <w:r>
        <w:rPr>
          <w:shd w:val="clear" w:color="auto" w:fill="ff00ff"/>
          <w:rtl w:val="0"/>
          <w:lang w:val="en-US"/>
        </w:rPr>
        <w:t>“</w:t>
      </w:r>
      <w:r>
        <w:rPr>
          <w:shd w:val="clear" w:color="auto" w:fill="ff00ff"/>
          <w:rtl w:val="0"/>
          <w:lang w:val="en-US"/>
        </w:rPr>
        <w:t>I will obey God</w:t>
      </w:r>
      <w:r>
        <w:rPr>
          <w:shd w:val="clear" w:color="auto" w:fill="ff00ff"/>
          <w:rtl w:val="0"/>
          <w:lang w:val="en-US"/>
        </w:rPr>
        <w:t>’</w:t>
      </w:r>
      <w:r>
        <w:rPr>
          <w:shd w:val="clear" w:color="auto" w:fill="ff00ff"/>
          <w:rtl w:val="0"/>
          <w:lang w:val="en-US"/>
        </w:rPr>
        <w:t>s will and suffer, rather than disobey and sin</w:t>
      </w:r>
      <w:r>
        <w:rPr>
          <w:shd w:val="clear" w:color="auto" w:fill="ff00ff"/>
          <w:rtl w:val="0"/>
          <w:lang w:val="en-US"/>
        </w:rPr>
        <w:t xml:space="preserve">” </w:t>
      </w:r>
      <w:r>
        <w:rPr>
          <w:shd w:val="clear" w:color="auto" w:fill="ff00ff"/>
          <w:rtl w:val="0"/>
          <w:lang w:val="en-US"/>
        </w:rPr>
        <w:t xml:space="preserve">(3:17; 4:1).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00ff"/>
          <w:rtl w:val="0"/>
          <w:lang w:val="en-US"/>
        </w:rPr>
        <w:t xml:space="preserve">Motivation </w:t>
      </w:r>
      <w:r>
        <w:rPr>
          <w:shd w:val="clear" w:color="auto" w:fill="ff00ff"/>
          <w:rtl w:val="0"/>
          <w:lang w:val="en-US"/>
        </w:rPr>
        <w:t xml:space="preserve">– </w:t>
      </w:r>
      <w:r>
        <w:rPr>
          <w:shd w:val="clear" w:color="auto" w:fill="ff00ff"/>
          <w:rtl w:val="0"/>
          <w:lang w:val="en-US"/>
        </w:rPr>
        <w:t xml:space="preserve">to be </w:t>
      </w:r>
      <w:r>
        <w:rPr>
          <w:shd w:val="clear" w:color="auto" w:fill="ff00ff"/>
          <w:rtl w:val="0"/>
          <w:lang w:val="en-US"/>
        </w:rPr>
        <w:t>“</w:t>
      </w:r>
      <w:r>
        <w:rPr>
          <w:shd w:val="clear" w:color="auto" w:fill="ff00ff"/>
          <w:rtl w:val="0"/>
          <w:lang w:val="en-US"/>
        </w:rPr>
        <w:t>done with sin</w:t>
      </w:r>
      <w:r>
        <w:rPr>
          <w:shd w:val="clear" w:color="auto" w:fill="ff00ff"/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00ff"/>
          <w:rtl w:val="0"/>
          <w:lang w:val="en-US"/>
        </w:rPr>
        <w:t xml:space="preserve">Sin is finally tamed when obeying God is more important to you than avoiding hardship.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00ff"/>
          <w:rtl w:val="0"/>
          <w:lang w:val="en-US"/>
        </w:rPr>
        <w:t xml:space="preserve">Our baptismal promise </w:t>
      </w:r>
      <w:r>
        <w:rPr>
          <w:shd w:val="clear" w:color="auto" w:fill="ff00ff"/>
          <w:rtl w:val="0"/>
          <w:lang w:val="en-US"/>
        </w:rPr>
        <w:t xml:space="preserve">– </w:t>
      </w:r>
      <w:r>
        <w:rPr>
          <w:shd w:val="clear" w:color="auto" w:fill="ff00ff"/>
          <w:rtl w:val="0"/>
          <w:lang w:val="en-US"/>
        </w:rPr>
        <w:t xml:space="preserve">to repent of sin and to be raised to new life in Christ. </w:t>
      </w: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 xml:space="preserve">2. You make a complete break from your old </w:t>
      </w:r>
      <w:r>
        <w:rPr>
          <w:b w:val="1"/>
          <w:bCs w:val="1"/>
          <w:shd w:val="clear" w:color="auto" w:fill="ffff00"/>
          <w:rtl w:val="0"/>
          <w:lang w:val="en-US"/>
        </w:rPr>
        <w:t>ambitions</w:t>
      </w:r>
      <w:r>
        <w:rPr>
          <w:shd w:val="clear" w:color="auto" w:fill="ffff00"/>
          <w:rtl w:val="0"/>
          <w:lang w:val="en-US"/>
        </w:rPr>
        <w:t xml:space="preserve"> so that you can live out your entire earthly life for the will of God (4:2).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ff00"/>
          <w:rtl w:val="0"/>
          <w:lang w:val="en-US"/>
        </w:rPr>
        <w:t xml:space="preserve">Deciding to endure pain rather than disobey God moves you to the spiritual big leagues.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ff00"/>
          <w:rtl w:val="0"/>
          <w:lang w:val="en-US"/>
        </w:rPr>
        <w:t>You must make a complete break from feelings (</w:t>
      </w:r>
      <w:r>
        <w:rPr>
          <w:shd w:val="clear" w:color="auto" w:fill="ffff00"/>
          <w:rtl w:val="0"/>
          <w:lang w:val="en-US"/>
        </w:rPr>
        <w:t>“</w:t>
      </w:r>
      <w:r>
        <w:rPr>
          <w:shd w:val="clear" w:color="auto" w:fill="ffff00"/>
          <w:rtl w:val="0"/>
          <w:lang w:val="en-US"/>
        </w:rPr>
        <w:t>evil human desires</w:t>
      </w:r>
      <w:r>
        <w:rPr>
          <w:shd w:val="clear" w:color="auto" w:fill="ffff00"/>
          <w:rtl w:val="0"/>
          <w:lang w:val="en-US"/>
        </w:rPr>
        <w:t>”</w:t>
      </w:r>
      <w:r>
        <w:rPr>
          <w:shd w:val="clear" w:color="auto" w:fill="ffff00"/>
          <w:rtl w:val="0"/>
          <w:lang w:val="en-US"/>
        </w:rPr>
        <w:t>) as your guide, in favour of God</w:t>
      </w:r>
      <w:r>
        <w:rPr>
          <w:shd w:val="clear" w:color="auto" w:fill="ffff00"/>
          <w:rtl w:val="0"/>
          <w:lang w:val="en-US"/>
        </w:rPr>
        <w:t>’</w:t>
      </w:r>
      <w:r>
        <w:rPr>
          <w:shd w:val="clear" w:color="auto" w:fill="ffff00"/>
          <w:rtl w:val="0"/>
          <w:lang w:val="en-US"/>
        </w:rPr>
        <w:t xml:space="preserve">s word/will. </w:t>
      </w:r>
    </w:p>
    <w:p>
      <w:pPr>
        <w:pStyle w:val="Body"/>
        <w:rPr>
          <w:shd w:val="clear" w:color="auto" w:fill="00ff00"/>
        </w:rPr>
      </w:pPr>
      <w:r>
        <w:rPr>
          <w:shd w:val="clear" w:color="auto" w:fill="00ff00"/>
          <w:rtl w:val="0"/>
          <w:lang w:val="en-US"/>
        </w:rPr>
        <w:t xml:space="preserve">3. The right attitude will shape the right ambitions which will enable you to say no to life-killing </w:t>
      </w:r>
      <w:r>
        <w:rPr>
          <w:b w:val="1"/>
          <w:bCs w:val="1"/>
          <w:shd w:val="clear" w:color="auto" w:fill="00ff00"/>
          <w:rtl w:val="0"/>
          <w:lang w:val="en-US"/>
        </w:rPr>
        <w:t>activities</w:t>
      </w:r>
      <w:r>
        <w:rPr>
          <w:shd w:val="clear" w:color="auto" w:fill="00ff00"/>
          <w:rtl w:val="0"/>
          <w:lang w:val="en-US"/>
        </w:rPr>
        <w:t xml:space="preserve"> (4:3).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00"/>
          <w:rtl w:val="0"/>
          <w:lang w:val="en-US"/>
        </w:rPr>
        <w:t xml:space="preserve">You may have already used up more than enough of your life chasing the wrong desires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00"/>
          <w:rtl w:val="0"/>
          <w:lang w:val="en-US"/>
        </w:rPr>
        <w:t>Living for Christ-means saying goodbye to activities of unbelievers: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00"/>
          <w:rtl w:val="0"/>
          <w:lang w:val="en-US"/>
        </w:rPr>
        <w:t>Sex with everybody and anybody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00"/>
          <w:rtl w:val="0"/>
          <w:lang w:val="en-US"/>
        </w:rPr>
        <w:t xml:space="preserve">Violent </w:t>
      </w:r>
      <w:r>
        <w:rPr>
          <w:shd w:val="clear" w:color="auto" w:fill="00ff00"/>
          <w:rtl w:val="0"/>
          <w:lang w:val="en-US"/>
        </w:rPr>
        <w:t>behaviour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00"/>
          <w:rtl w:val="0"/>
          <w:lang w:val="en-US"/>
        </w:rPr>
        <w:t>Getting drunk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00"/>
          <w:rtl w:val="0"/>
          <w:lang w:val="en-US"/>
        </w:rPr>
        <w:t>Wild partying with unrestrained sex and drinking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00"/>
          <w:rtl w:val="0"/>
          <w:lang w:val="en-US"/>
        </w:rPr>
        <w:t>Demonic priorities</w:t>
      </w:r>
    </w:p>
    <w:p>
      <w:pPr>
        <w:pStyle w:val="Body"/>
        <w:rPr>
          <w:shd w:val="clear" w:color="auto" w:fill="00ffff"/>
        </w:rPr>
      </w:pPr>
      <w:r>
        <w:rPr>
          <w:shd w:val="clear" w:color="auto" w:fill="00ffff"/>
          <w:rtl w:val="0"/>
          <w:lang w:val="en-US"/>
        </w:rPr>
        <w:t xml:space="preserve">4. You stop </w:t>
      </w:r>
      <w:r>
        <w:rPr>
          <w:b w:val="1"/>
          <w:bCs w:val="1"/>
          <w:shd w:val="clear" w:color="auto" w:fill="00ffff"/>
          <w:rtl w:val="0"/>
          <w:lang w:val="en-US"/>
        </w:rPr>
        <w:t>associating</w:t>
      </w:r>
      <w:r>
        <w:rPr>
          <w:shd w:val="clear" w:color="auto" w:fill="00ffff"/>
          <w:rtl w:val="0"/>
          <w:lang w:val="en-US"/>
        </w:rPr>
        <w:t xml:space="preserve"> (</w:t>
      </w:r>
      <w:r>
        <w:rPr>
          <w:shd w:val="clear" w:color="auto" w:fill="00ffff"/>
          <w:rtl w:val="0"/>
          <w:lang w:val="en-US"/>
        </w:rPr>
        <w:t>“</w:t>
      </w:r>
      <w:r>
        <w:rPr>
          <w:shd w:val="clear" w:color="auto" w:fill="00ffff"/>
          <w:rtl w:val="0"/>
          <w:lang w:val="en-US"/>
        </w:rPr>
        <w:t>running with</w:t>
      </w:r>
      <w:r>
        <w:rPr>
          <w:shd w:val="clear" w:color="auto" w:fill="00ffff"/>
          <w:rtl w:val="0"/>
          <w:lang w:val="en-US"/>
        </w:rPr>
        <w:t>”</w:t>
      </w:r>
      <w:r>
        <w:rPr>
          <w:shd w:val="clear" w:color="auto" w:fill="00ffff"/>
          <w:rtl w:val="0"/>
          <w:lang w:val="en-US"/>
        </w:rPr>
        <w:t xml:space="preserve">) with this flesh-fixated crowd even though they abuse you for abandoning the lifestyle (4:4-5).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ff"/>
          <w:rtl w:val="0"/>
          <w:lang w:val="en-US"/>
        </w:rPr>
        <w:t xml:space="preserve">Cost? </w:t>
      </w:r>
      <w:r>
        <w:rPr>
          <w:shd w:val="clear" w:color="auto" w:fill="00ffff"/>
          <w:rtl w:val="0"/>
          <w:lang w:val="en-US"/>
        </w:rPr>
        <w:t>–</w:t>
      </w:r>
      <w:r>
        <w:rPr>
          <w:shd w:val="clear" w:color="auto" w:fill="00ffff"/>
          <w:rtl w:val="0"/>
          <w:lang w:val="en-US"/>
        </w:rPr>
        <w:t xml:space="preserve">Escaping from the tsunami of unrestrained indulgence will be taken personally as disapproval.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ff"/>
          <w:rtl w:val="0"/>
          <w:lang w:val="en-US"/>
        </w:rPr>
        <w:t>“</w:t>
      </w:r>
      <w:r>
        <w:rPr>
          <w:shd w:val="clear" w:color="auto" w:fill="00ffff"/>
          <w:rtl w:val="0"/>
          <w:lang w:val="en-US"/>
        </w:rPr>
        <w:t>Bad company corrupts good character</w:t>
      </w:r>
      <w:r>
        <w:rPr>
          <w:shd w:val="clear" w:color="auto" w:fill="00ffff"/>
          <w:rtl w:val="0"/>
          <w:lang w:val="en-US"/>
        </w:rPr>
        <w:t xml:space="preserve">” </w:t>
      </w:r>
      <w:r>
        <w:rPr>
          <w:shd w:val="clear" w:color="auto" w:fill="00ffff"/>
          <w:rtl w:val="0"/>
          <w:lang w:val="en-US"/>
        </w:rPr>
        <w:t xml:space="preserve">(1 Cor. 15:33) </w:t>
      </w:r>
      <w:r>
        <w:rPr>
          <w:shd w:val="clear" w:color="auto" w:fill="00ffff"/>
          <w:rtl w:val="0"/>
          <w:lang w:val="en-US"/>
        </w:rPr>
        <w:t xml:space="preserve">– </w:t>
      </w:r>
      <w:r>
        <w:rPr>
          <w:shd w:val="clear" w:color="auto" w:fill="00ffff"/>
          <w:rtl w:val="0"/>
          <w:lang w:val="en-US"/>
        </w:rPr>
        <w:t>Will you make the break or remain ashamed of Jesus?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00ffff"/>
          <w:rtl w:val="0"/>
          <w:lang w:val="en-US"/>
        </w:rPr>
        <w:t xml:space="preserve">All people will be held accountable </w:t>
      </w:r>
      <w:r>
        <w:rPr>
          <w:shd w:val="clear" w:color="auto" w:fill="00ffff"/>
          <w:rtl w:val="0"/>
          <w:lang w:val="en-US"/>
        </w:rPr>
        <w:t xml:space="preserve">– </w:t>
      </w:r>
      <w:r>
        <w:rPr>
          <w:shd w:val="clear" w:color="auto" w:fill="00ffff"/>
          <w:rtl w:val="0"/>
          <w:lang w:val="en-US"/>
        </w:rPr>
        <w:t xml:space="preserve">death is not an escape from accountability, it ushers you into the </w:t>
      </w:r>
      <w:r>
        <w:rPr>
          <w:shd w:val="clear" w:color="auto" w:fill="00ffff"/>
          <w:rtl w:val="0"/>
          <w:lang w:val="en-US"/>
        </w:rPr>
        <w:t>epicentre</w:t>
      </w:r>
      <w:r>
        <w:rPr>
          <w:shd w:val="clear" w:color="auto" w:fill="00ffff"/>
          <w:rtl w:val="0"/>
          <w:lang w:val="en-US"/>
        </w:rPr>
        <w:t xml:space="preserve"> of it. </w:t>
      </w:r>
    </w:p>
    <w:p>
      <w:pPr>
        <w:pStyle w:val="Body"/>
        <w:rPr>
          <w:lang w:val="en-US"/>
        </w:rPr>
      </w:pPr>
    </w:p>
    <w:p>
      <w:pPr>
        <w:pStyle w:val="Body"/>
        <w:rPr>
          <w:shd w:val="clear" w:color="auto" w:fill="ff00ff"/>
        </w:rPr>
      </w:pPr>
      <w:r>
        <w:rPr>
          <w:shd w:val="clear" w:color="auto" w:fill="ff00ff"/>
          <w:rtl w:val="0"/>
          <w:lang w:val="en-US"/>
        </w:rPr>
        <w:t>5. The reason the gospel is preached (4:6)</w:t>
      </w:r>
      <w:r>
        <w:rPr>
          <w:shd w:val="clear" w:color="auto" w:fill="ff00ff"/>
          <w:rtl w:val="0"/>
          <w:lang w:val="en-US"/>
        </w:rPr>
        <w:t>…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00ff"/>
          <w:rtl w:val="0"/>
          <w:lang w:val="en-US"/>
        </w:rPr>
        <w:t>Death is God</w:t>
      </w:r>
      <w:r>
        <w:rPr>
          <w:shd w:val="clear" w:color="auto" w:fill="ff00ff"/>
          <w:rtl w:val="0"/>
          <w:lang w:val="en-US"/>
        </w:rPr>
        <w:t>’</w:t>
      </w:r>
      <w:r>
        <w:rPr>
          <w:shd w:val="clear" w:color="auto" w:fill="ff00ff"/>
          <w:rtl w:val="0"/>
          <w:lang w:val="en-US"/>
        </w:rPr>
        <w:t xml:space="preserve">s judgment on sin; if not redeemed (saved), death is eternal and permanently painful.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00ff"/>
          <w:rtl w:val="0"/>
          <w:lang w:val="en-US"/>
        </w:rPr>
        <w:t xml:space="preserve">The gospel received, enables people, although physically judged by physical death (Rom. 6:23; Heb. 9:27), to live in the Spirit like God for eternity. </w:t>
      </w:r>
    </w:p>
    <w:p>
      <w:pPr>
        <w:pStyle w:val="Body"/>
        <w:rPr>
          <w:lang w:val="en-US"/>
        </w:rPr>
      </w:pPr>
    </w:p>
    <w:p>
      <w:pPr>
        <w:pStyle w:val="Body"/>
        <w:rPr>
          <w:shd w:val="clear" w:color="auto" w:fill="ffff00"/>
        </w:rPr>
      </w:pPr>
      <w:r>
        <w:rPr>
          <w:shd w:val="clear" w:color="auto" w:fill="ffff00"/>
          <w:rtl w:val="0"/>
          <w:lang w:val="en-US"/>
        </w:rPr>
        <w:t xml:space="preserve">ARE YOU SAVED? </w:t>
      </w:r>
    </w:p>
    <w:p>
      <w:pPr>
        <w:pStyle w:val="Body"/>
      </w:pPr>
      <w:r>
        <w:rPr>
          <w:shd w:val="clear" w:color="auto" w:fill="ffff00"/>
          <w:rtl w:val="0"/>
          <w:lang w:val="en-US"/>
        </w:rPr>
        <w:t>ARE YOU LIVING THE SAVED LIFE?</w:t>
      </w:r>
    </w:p>
    <w:p>
      <w:pPr>
        <w:pStyle w:val="Body"/>
      </w:pPr>
      <w:r>
        <w:rPr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❖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