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72" w:rsidRPr="00B73092" w:rsidRDefault="00B64422" w:rsidP="00B73092">
      <w:pPr>
        <w:spacing w:after="0"/>
        <w:jc w:val="center"/>
        <w:rPr>
          <w:sz w:val="24"/>
          <w:szCs w:val="24"/>
        </w:rPr>
      </w:pPr>
      <w:r w:rsidRPr="00B73092">
        <w:rPr>
          <w:sz w:val="24"/>
          <w:szCs w:val="24"/>
        </w:rPr>
        <w:t>Kingdom Principles from our CEO</w:t>
      </w:r>
    </w:p>
    <w:p w:rsidR="00B64422" w:rsidRPr="00B73092" w:rsidRDefault="00B64422" w:rsidP="00B73092">
      <w:pPr>
        <w:spacing w:after="0"/>
        <w:jc w:val="center"/>
        <w:rPr>
          <w:b/>
          <w:sz w:val="24"/>
          <w:szCs w:val="24"/>
        </w:rPr>
      </w:pPr>
      <w:r w:rsidRPr="00B73092">
        <w:rPr>
          <w:b/>
          <w:sz w:val="24"/>
          <w:szCs w:val="24"/>
        </w:rPr>
        <w:t>Mark 10:32-45</w:t>
      </w:r>
    </w:p>
    <w:p w:rsidR="00B64422" w:rsidRPr="00B73092" w:rsidRDefault="00B64422" w:rsidP="00B73092">
      <w:pPr>
        <w:spacing w:after="220"/>
        <w:jc w:val="center"/>
        <w:rPr>
          <w:b/>
          <w:sz w:val="24"/>
          <w:szCs w:val="24"/>
        </w:rPr>
      </w:pPr>
    </w:p>
    <w:p w:rsidR="00931784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As followers of Christ, let’s not settle for longing to return to what was the ‘norm’.  Rather, let’s pray and anticipate a new and even better norm!</w:t>
      </w:r>
      <w:r w:rsidR="00340E95" w:rsidRPr="00B73092">
        <w:rPr>
          <w:sz w:val="24"/>
          <w:szCs w:val="24"/>
        </w:rPr>
        <w:t xml:space="preserve"> Matt. 22:37</w:t>
      </w:r>
    </w:p>
    <w:p w:rsidR="00B64422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3 Principles to becoming ‘great’ kingdom citizens</w:t>
      </w:r>
      <w:r w:rsidR="00340E95" w:rsidRPr="00B73092">
        <w:rPr>
          <w:sz w:val="24"/>
          <w:szCs w:val="24"/>
        </w:rPr>
        <w:t>, taught and modelled by Jesus</w:t>
      </w:r>
      <w:r w:rsidRPr="00B73092">
        <w:rPr>
          <w:sz w:val="24"/>
          <w:szCs w:val="24"/>
        </w:rPr>
        <w:t>:</w:t>
      </w:r>
    </w:p>
    <w:p w:rsidR="00B73092" w:rsidRPr="00B73092" w:rsidRDefault="00B73092" w:rsidP="00B73092">
      <w:pPr>
        <w:spacing w:after="220"/>
        <w:rPr>
          <w:sz w:val="24"/>
          <w:szCs w:val="24"/>
        </w:rPr>
      </w:pPr>
      <w:r w:rsidRPr="00B73092">
        <w:rPr>
          <w:b/>
          <w:sz w:val="24"/>
          <w:szCs w:val="24"/>
        </w:rPr>
        <w:t xml:space="preserve">1. </w:t>
      </w:r>
      <w:r w:rsidR="00B64422" w:rsidRPr="00B73092">
        <w:rPr>
          <w:b/>
          <w:sz w:val="24"/>
          <w:szCs w:val="24"/>
        </w:rPr>
        <w:t xml:space="preserve">Trust wholeheartedly in God’s sovereignty </w:t>
      </w:r>
      <w:r w:rsidR="00B64422" w:rsidRPr="00B73092">
        <w:rPr>
          <w:sz w:val="24"/>
          <w:szCs w:val="24"/>
        </w:rPr>
        <w:t>(10:32-34)</w:t>
      </w:r>
    </w:p>
    <w:p w:rsidR="00931784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 ‘Wh</w:t>
      </w:r>
      <w:r w:rsidR="00340E95" w:rsidRPr="00B73092">
        <w:rPr>
          <w:sz w:val="24"/>
          <w:szCs w:val="24"/>
        </w:rPr>
        <w:t>oleheartedly’ – meaning what we ‘know’ and believe about God will be</w:t>
      </w:r>
      <w:r w:rsidRPr="00B73092">
        <w:rPr>
          <w:sz w:val="24"/>
          <w:szCs w:val="24"/>
        </w:rPr>
        <w:t xml:space="preserve"> reflected in</w:t>
      </w:r>
      <w:r w:rsidR="00340E95" w:rsidRPr="00B73092">
        <w:rPr>
          <w:sz w:val="24"/>
          <w:szCs w:val="24"/>
        </w:rPr>
        <w:t xml:space="preserve"> both</w:t>
      </w:r>
      <w:r w:rsidRPr="00B73092">
        <w:rPr>
          <w:sz w:val="24"/>
          <w:szCs w:val="24"/>
        </w:rPr>
        <w:t xml:space="preserve"> our attitudes and actions</w:t>
      </w:r>
    </w:p>
    <w:p w:rsidR="00B64422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 Result – others will notice leading to gospel conversations</w:t>
      </w:r>
    </w:p>
    <w:p w:rsidR="00B64422" w:rsidRPr="00B73092" w:rsidRDefault="00B64422" w:rsidP="00B73092">
      <w:pPr>
        <w:spacing w:after="220"/>
        <w:rPr>
          <w:i/>
          <w:sz w:val="24"/>
          <w:szCs w:val="24"/>
        </w:rPr>
      </w:pPr>
      <w:r w:rsidRPr="00B73092">
        <w:rPr>
          <w:i/>
          <w:sz w:val="24"/>
          <w:szCs w:val="24"/>
        </w:rPr>
        <w:t>Through the power of the Holy Spirit let’s close the ‘gap’ be</w:t>
      </w:r>
      <w:r w:rsidR="00340E95" w:rsidRPr="00B73092">
        <w:rPr>
          <w:i/>
          <w:sz w:val="24"/>
          <w:szCs w:val="24"/>
        </w:rPr>
        <w:t>tween what we claim to know and believe with what</w:t>
      </w:r>
      <w:r w:rsidRPr="00B73092">
        <w:rPr>
          <w:i/>
          <w:sz w:val="24"/>
          <w:szCs w:val="24"/>
        </w:rPr>
        <w:t xml:space="preserve"> our attitudes and actions reflect.</w:t>
      </w:r>
    </w:p>
    <w:p w:rsidR="00931784" w:rsidRPr="00B73092" w:rsidRDefault="00B64422" w:rsidP="00B73092">
      <w:pPr>
        <w:tabs>
          <w:tab w:val="left" w:pos="4103"/>
        </w:tabs>
        <w:spacing w:after="220"/>
        <w:rPr>
          <w:sz w:val="24"/>
          <w:szCs w:val="24"/>
        </w:rPr>
      </w:pPr>
      <w:r w:rsidRPr="00B73092">
        <w:rPr>
          <w:b/>
          <w:sz w:val="24"/>
          <w:szCs w:val="24"/>
        </w:rPr>
        <w:t xml:space="preserve">2. Daily deny yourself </w:t>
      </w:r>
      <w:r w:rsidRPr="00B73092">
        <w:rPr>
          <w:sz w:val="24"/>
          <w:szCs w:val="24"/>
        </w:rPr>
        <w:t>(10:35-41)</w:t>
      </w:r>
      <w:r w:rsidR="00B73092" w:rsidRPr="00B73092">
        <w:rPr>
          <w:sz w:val="24"/>
          <w:szCs w:val="24"/>
        </w:rPr>
        <w:tab/>
      </w:r>
    </w:p>
    <w:p w:rsidR="00931784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-‘Greatness’ in the kingdom o</w:t>
      </w:r>
      <w:r w:rsidR="00340E95" w:rsidRPr="00B73092">
        <w:rPr>
          <w:sz w:val="24"/>
          <w:szCs w:val="24"/>
        </w:rPr>
        <w:t>f God comes through humility,</w:t>
      </w:r>
      <w:r w:rsidRPr="00B73092">
        <w:rPr>
          <w:sz w:val="24"/>
          <w:szCs w:val="24"/>
        </w:rPr>
        <w:t xml:space="preserve"> suffering</w:t>
      </w:r>
      <w:r w:rsidR="00340E95" w:rsidRPr="00B73092">
        <w:rPr>
          <w:sz w:val="24"/>
          <w:szCs w:val="24"/>
        </w:rPr>
        <w:t xml:space="preserve"> and </w:t>
      </w:r>
      <w:r w:rsidR="00B73092" w:rsidRPr="00B73092">
        <w:rPr>
          <w:sz w:val="24"/>
          <w:szCs w:val="24"/>
        </w:rPr>
        <w:t>self-sacrifice</w:t>
      </w:r>
    </w:p>
    <w:p w:rsidR="00931784" w:rsidRPr="00B73092" w:rsidRDefault="00B7309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-Self-centre</w:t>
      </w:r>
      <w:r w:rsidR="00B64422" w:rsidRPr="00B73092">
        <w:rPr>
          <w:sz w:val="24"/>
          <w:szCs w:val="24"/>
        </w:rPr>
        <w:t>dness – is the biggest obstacle to becoming a great kingdom citizen (Mark 8:34)</w:t>
      </w:r>
    </w:p>
    <w:p w:rsidR="00B64422" w:rsidRPr="00B73092" w:rsidRDefault="00B64422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-we need to have the ‘same mindset as Christ’ (Phil. 2:5-8)</w:t>
      </w:r>
    </w:p>
    <w:p w:rsidR="00F437CB" w:rsidRPr="00B73092" w:rsidRDefault="00B64422" w:rsidP="00B73092">
      <w:pPr>
        <w:spacing w:after="220"/>
        <w:rPr>
          <w:i/>
          <w:sz w:val="24"/>
          <w:szCs w:val="24"/>
        </w:rPr>
      </w:pPr>
      <w:r w:rsidRPr="00B73092">
        <w:rPr>
          <w:i/>
          <w:sz w:val="24"/>
          <w:szCs w:val="24"/>
        </w:rPr>
        <w:t>“Self-seeking ambition</w:t>
      </w:r>
      <w:r w:rsidR="00F437CB" w:rsidRPr="00B73092">
        <w:rPr>
          <w:i/>
          <w:sz w:val="24"/>
          <w:szCs w:val="24"/>
        </w:rPr>
        <w:t xml:space="preserve"> has no place in the church founded on the ultimate self-giving sacrifice of Jesus Christ.”</w:t>
      </w:r>
    </w:p>
    <w:p w:rsidR="00931784" w:rsidRPr="00B73092" w:rsidRDefault="00F437CB" w:rsidP="00B73092">
      <w:pPr>
        <w:spacing w:after="220"/>
        <w:rPr>
          <w:sz w:val="24"/>
          <w:szCs w:val="24"/>
        </w:rPr>
      </w:pPr>
      <w:r w:rsidRPr="00B73092">
        <w:rPr>
          <w:b/>
          <w:sz w:val="24"/>
          <w:szCs w:val="24"/>
        </w:rPr>
        <w:t xml:space="preserve">3. Willingly serve others </w:t>
      </w:r>
      <w:r w:rsidRPr="00B73092">
        <w:rPr>
          <w:sz w:val="24"/>
          <w:szCs w:val="24"/>
        </w:rPr>
        <w:t>(10:42-45)</w:t>
      </w:r>
    </w:p>
    <w:p w:rsidR="00931784" w:rsidRPr="00B73092" w:rsidRDefault="00F437CB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-“Not so with you” (vs. 43) – as the bride of Christ we are to lead</w:t>
      </w:r>
      <w:r w:rsidR="00B73092">
        <w:rPr>
          <w:sz w:val="24"/>
          <w:szCs w:val="24"/>
        </w:rPr>
        <w:t xml:space="preserve"> differently than the world</w:t>
      </w:r>
    </w:p>
    <w:p w:rsidR="00931784" w:rsidRPr="00B73092" w:rsidRDefault="00F437CB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-“Instead” (vs. 43)</w:t>
      </w:r>
      <w:r w:rsidR="00B73092">
        <w:rPr>
          <w:sz w:val="24"/>
          <w:szCs w:val="24"/>
        </w:rPr>
        <w:t xml:space="preserve"> – to be ‘great’=serve; to be ‘first’</w:t>
      </w:r>
      <w:r w:rsidRPr="00B73092">
        <w:rPr>
          <w:sz w:val="24"/>
          <w:szCs w:val="24"/>
        </w:rPr>
        <w:t>=be the slave of all</w:t>
      </w:r>
    </w:p>
    <w:p w:rsidR="00F437CB" w:rsidRPr="00B73092" w:rsidRDefault="00F437CB" w:rsidP="00B73092">
      <w:pPr>
        <w:spacing w:after="220"/>
        <w:rPr>
          <w:sz w:val="24"/>
          <w:szCs w:val="24"/>
        </w:rPr>
      </w:pPr>
      <w:r w:rsidRPr="00B73092">
        <w:rPr>
          <w:sz w:val="24"/>
          <w:szCs w:val="24"/>
        </w:rPr>
        <w:t>-“For even the Son of Man did not come to be served…</w:t>
      </w:r>
      <w:r w:rsidR="00266E09" w:rsidRPr="00B73092">
        <w:rPr>
          <w:sz w:val="24"/>
          <w:szCs w:val="24"/>
        </w:rPr>
        <w:t xml:space="preserve"> </w:t>
      </w:r>
      <w:r w:rsidRPr="00B73092">
        <w:rPr>
          <w:sz w:val="24"/>
          <w:szCs w:val="24"/>
        </w:rPr>
        <w:t>(vs. 45) – Jesus wholeheartedly trusted his Father’s will, he denied himself and willingly served others.</w:t>
      </w:r>
    </w:p>
    <w:p w:rsidR="00F437CB" w:rsidRPr="00B73092" w:rsidRDefault="00F437CB" w:rsidP="00B73092">
      <w:pPr>
        <w:spacing w:after="220"/>
        <w:rPr>
          <w:sz w:val="24"/>
          <w:szCs w:val="24"/>
        </w:rPr>
      </w:pPr>
    </w:p>
    <w:p w:rsidR="00F437CB" w:rsidRPr="00B73092" w:rsidRDefault="00F437CB" w:rsidP="00B73092">
      <w:pPr>
        <w:spacing w:after="220"/>
        <w:jc w:val="center"/>
        <w:rPr>
          <w:i/>
          <w:sz w:val="24"/>
          <w:szCs w:val="24"/>
        </w:rPr>
      </w:pPr>
      <w:r w:rsidRPr="00B73092">
        <w:rPr>
          <w:i/>
          <w:sz w:val="24"/>
          <w:szCs w:val="24"/>
        </w:rPr>
        <w:t>Let’s follow his example, apply these principles and become great kingdom citizens.</w:t>
      </w:r>
    </w:p>
    <w:p w:rsidR="00931784" w:rsidRPr="00B73092" w:rsidRDefault="00931784" w:rsidP="00B73092">
      <w:pPr>
        <w:spacing w:after="220"/>
        <w:jc w:val="center"/>
        <w:rPr>
          <w:b/>
          <w:i/>
          <w:sz w:val="24"/>
          <w:szCs w:val="24"/>
        </w:rPr>
      </w:pPr>
      <w:r w:rsidRPr="00B73092">
        <w:rPr>
          <w:b/>
          <w:i/>
          <w:sz w:val="24"/>
          <w:szCs w:val="24"/>
        </w:rPr>
        <w:t>“We have been blessed by his leadership”</w:t>
      </w:r>
    </w:p>
    <w:p w:rsidR="00B64422" w:rsidRPr="00B64422" w:rsidRDefault="00B64422" w:rsidP="00B73092">
      <w:pPr>
        <w:spacing w:after="220"/>
      </w:pPr>
      <w:r>
        <w:t xml:space="preserve"> </w:t>
      </w:r>
      <w:bookmarkStart w:id="0" w:name="_GoBack"/>
      <w:bookmarkEnd w:id="0"/>
    </w:p>
    <w:sectPr w:rsidR="00B64422" w:rsidRPr="00B64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39C"/>
    <w:multiLevelType w:val="hybridMultilevel"/>
    <w:tmpl w:val="9D12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806"/>
    <w:multiLevelType w:val="hybridMultilevel"/>
    <w:tmpl w:val="F9BA0122"/>
    <w:lvl w:ilvl="0" w:tplc="2DCA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237F"/>
    <w:multiLevelType w:val="hybridMultilevel"/>
    <w:tmpl w:val="378E8FCC"/>
    <w:lvl w:ilvl="0" w:tplc="F606C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A2D"/>
    <w:multiLevelType w:val="hybridMultilevel"/>
    <w:tmpl w:val="20D8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22"/>
    <w:rsid w:val="00266E09"/>
    <w:rsid w:val="002E2354"/>
    <w:rsid w:val="00340E95"/>
    <w:rsid w:val="007E7B72"/>
    <w:rsid w:val="00931784"/>
    <w:rsid w:val="00B64422"/>
    <w:rsid w:val="00B73092"/>
    <w:rsid w:val="00F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20E8-97F1-45E9-9ECC-3A2F1F3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4</cp:revision>
  <cp:lastPrinted>2020-04-22T14:10:00Z</cp:lastPrinted>
  <dcterms:created xsi:type="dcterms:W3CDTF">2020-04-20T19:23:00Z</dcterms:created>
  <dcterms:modified xsi:type="dcterms:W3CDTF">2020-04-23T00:13:00Z</dcterms:modified>
</cp:coreProperties>
</file>