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19" w:rsidRDefault="00093119" w:rsidP="00093119">
      <w:pPr>
        <w:jc w:val="right"/>
      </w:pPr>
      <w:r>
        <w:t>Pastor Rick Baker</w:t>
      </w:r>
    </w:p>
    <w:p w:rsidR="00093119" w:rsidRDefault="00093119" w:rsidP="00093119">
      <w:pPr>
        <w:jc w:val="right"/>
      </w:pPr>
      <w:r>
        <w:t>March 29 2020</w:t>
      </w:r>
    </w:p>
    <w:p w:rsidR="00093119" w:rsidRDefault="00093119" w:rsidP="00093119">
      <w:pPr>
        <w:pStyle w:val="Heading1"/>
        <w:rPr>
          <w:rFonts w:eastAsiaTheme="minorHAnsi"/>
        </w:rPr>
      </w:pPr>
      <w:r>
        <w:rPr>
          <w:rFonts w:eastAsiaTheme="minorHAnsi"/>
        </w:rPr>
        <w:t>Humanity on Trial</w:t>
      </w:r>
    </w:p>
    <w:p w:rsidR="00093119" w:rsidRDefault="00093119" w:rsidP="00093119">
      <w:pPr>
        <w:jc w:val="center"/>
        <w:rPr>
          <w:sz w:val="20"/>
        </w:rPr>
      </w:pPr>
      <w:r>
        <w:rPr>
          <w:sz w:val="20"/>
        </w:rPr>
        <w:t>Mark 14:53-15:15</w:t>
      </w:r>
      <w:bookmarkStart w:id="0" w:name="_GoBack"/>
      <w:bookmarkEnd w:id="0"/>
    </w:p>
    <w:p w:rsidR="00093119" w:rsidRDefault="00093119" w:rsidP="00093119"/>
    <w:p w:rsidR="00093119" w:rsidRDefault="00093119" w:rsidP="00093119">
      <w:pPr>
        <w:rPr>
          <w:sz w:val="18"/>
        </w:rPr>
      </w:pPr>
      <w:r>
        <w:rPr>
          <w:sz w:val="20"/>
        </w:rPr>
        <w:t xml:space="preserve">“Power does not corrupt. Fear corrupts, perhaps the fear of a loss of power.” </w:t>
      </w:r>
      <w:r>
        <w:rPr>
          <w:sz w:val="18"/>
        </w:rPr>
        <w:t>(</w:t>
      </w:r>
      <w:r>
        <w:rPr>
          <w:i/>
          <w:sz w:val="18"/>
        </w:rPr>
        <w:t xml:space="preserve">The Short Reign of Pippin IV, 102, John Steinbeck, 1957). </w:t>
      </w:r>
    </w:p>
    <w:p w:rsidR="00093119" w:rsidRDefault="00093119" w:rsidP="00093119"/>
    <w:p w:rsidR="00093119" w:rsidRDefault="00093119" w:rsidP="00093119">
      <w:r>
        <w:t>THREE ALARMING ATTEMPTS TO COVER GUILT… If you are presently attempting to cover up your guilt, REPENT!</w:t>
      </w:r>
    </w:p>
    <w:p w:rsidR="00093119" w:rsidRDefault="00093119" w:rsidP="00093119"/>
    <w:p w:rsidR="00093119" w:rsidRDefault="00093119" w:rsidP="00093119">
      <w:pPr>
        <w:pStyle w:val="BodyText"/>
      </w:pPr>
      <w:r>
        <w:t>“</w:t>
      </w:r>
      <w:proofErr w:type="gramStart"/>
      <w:r>
        <w:t>the</w:t>
      </w:r>
      <w:proofErr w:type="gramEnd"/>
      <w:r>
        <w:t xml:space="preserve"> purpose of a trial is to secure fair and impartial administration of justice between the parties to the action” (legal dictionary) </w:t>
      </w:r>
    </w:p>
    <w:p w:rsidR="00093119" w:rsidRDefault="00093119" w:rsidP="00093119"/>
    <w:p w:rsidR="00093119" w:rsidRDefault="00093119" w:rsidP="00093119">
      <w:r>
        <w:t>1</w:t>
      </w:r>
      <w:r>
        <w:rPr>
          <w:b/>
        </w:rPr>
        <w:t xml:space="preserve">. Manufacturing a false narrative – </w:t>
      </w:r>
      <w:r>
        <w:t>How Disbelievers seek to justify their premeditated rejection</w:t>
      </w:r>
      <w:r>
        <w:rPr>
          <w:b/>
        </w:rPr>
        <w:t xml:space="preserve"> </w:t>
      </w:r>
      <w:r>
        <w:t>—</w:t>
      </w:r>
      <w:r>
        <w:rPr>
          <w:i/>
        </w:rPr>
        <w:t xml:space="preserve">the trial of the Sanhedrin </w:t>
      </w:r>
      <w:r>
        <w:t>(14:53-65).</w:t>
      </w:r>
    </w:p>
    <w:p w:rsidR="00093119" w:rsidRDefault="00093119" w:rsidP="00093119"/>
    <w:p w:rsidR="00093119" w:rsidRDefault="00093119" w:rsidP="00093119">
      <w:pPr>
        <w:rPr>
          <w:i/>
          <w:sz w:val="20"/>
        </w:rPr>
      </w:pPr>
      <w:r>
        <w:rPr>
          <w:i/>
          <w:sz w:val="20"/>
        </w:rPr>
        <w:t xml:space="preserve">Eyes cannot see what they refuse to look at; ears will not hear what they refuse to listen to. </w:t>
      </w:r>
    </w:p>
    <w:p w:rsidR="00093119" w:rsidRDefault="00093119" w:rsidP="00093119">
      <w:pPr>
        <w:rPr>
          <w:i/>
          <w:sz w:val="20"/>
        </w:rPr>
      </w:pPr>
      <w:r>
        <w:rPr>
          <w:i/>
          <w:sz w:val="20"/>
        </w:rPr>
        <w:t>Those addicted to their own power don’t want Jesus to be true!</w:t>
      </w:r>
    </w:p>
    <w:p w:rsidR="00093119" w:rsidRDefault="00093119" w:rsidP="00093119">
      <w:pPr>
        <w:rPr>
          <w:i/>
        </w:rPr>
      </w:pPr>
    </w:p>
    <w:p w:rsidR="00093119" w:rsidRDefault="00093119" w:rsidP="00093119">
      <w:pPr>
        <w:rPr>
          <w:sz w:val="20"/>
        </w:rPr>
      </w:pPr>
      <w:r>
        <w:rPr>
          <w:sz w:val="20"/>
        </w:rPr>
        <w:t xml:space="preserve">It is simply impossible to cast shade on Jesus as Prophet in the midst of </w:t>
      </w:r>
    </w:p>
    <w:p w:rsidR="00093119" w:rsidRDefault="00093119" w:rsidP="00093119">
      <w:pPr>
        <w:pStyle w:val="BodyText"/>
      </w:pPr>
      <w:proofErr w:type="gramStart"/>
      <w:r>
        <w:t>the</w:t>
      </w:r>
      <w:proofErr w:type="gramEnd"/>
      <w:r>
        <w:t xml:space="preserve"> fulfillment of the very events he prophesied. </w:t>
      </w:r>
    </w:p>
    <w:p w:rsidR="00093119" w:rsidRDefault="00093119" w:rsidP="00093119">
      <w:pPr>
        <w:rPr>
          <w:sz w:val="20"/>
        </w:rPr>
      </w:pPr>
    </w:p>
    <w:p w:rsidR="00093119" w:rsidRPr="002F4F2C" w:rsidRDefault="00093119" w:rsidP="00093119">
      <w:pPr>
        <w:pStyle w:val="Heading2"/>
        <w:rPr>
          <w:sz w:val="22"/>
        </w:rPr>
      </w:pPr>
      <w:r w:rsidRPr="002F4F2C">
        <w:rPr>
          <w:sz w:val="22"/>
        </w:rPr>
        <w:t>Are you trying to bury your guilt by burying your head?</w:t>
      </w:r>
    </w:p>
    <w:p w:rsidR="00093119" w:rsidRDefault="00093119" w:rsidP="00093119"/>
    <w:p w:rsidR="00093119" w:rsidRDefault="00093119" w:rsidP="00093119">
      <w:r>
        <w:t xml:space="preserve">2. </w:t>
      </w:r>
      <w:r>
        <w:rPr>
          <w:b/>
        </w:rPr>
        <w:t>Keeping busy and on the move</w:t>
      </w:r>
      <w:r>
        <w:t>--Believers attempt to avoid the consequences of their own guilt through busyness and denial—</w:t>
      </w:r>
      <w:r>
        <w:rPr>
          <w:i/>
        </w:rPr>
        <w:t>the crash and trial of Peter</w:t>
      </w:r>
      <w:r>
        <w:t xml:space="preserve"> (14:66-72).</w:t>
      </w:r>
    </w:p>
    <w:p w:rsidR="00093119" w:rsidRDefault="00093119" w:rsidP="00093119"/>
    <w:p w:rsidR="00093119" w:rsidRDefault="00093119" w:rsidP="00093119">
      <w:pPr>
        <w:rPr>
          <w:sz w:val="20"/>
        </w:rPr>
      </w:pPr>
      <w:r>
        <w:rPr>
          <w:sz w:val="20"/>
        </w:rPr>
        <w:t>Peter lost the battle against temptation before it even began</w:t>
      </w:r>
      <w:r>
        <w:rPr>
          <w:sz w:val="20"/>
        </w:rPr>
        <w:sym w:font="Wingdings" w:char="F0E0"/>
      </w:r>
      <w:r>
        <w:rPr>
          <w:i/>
          <w:sz w:val="20"/>
        </w:rPr>
        <w:t>sins of omission become sins of commission at blinding speed…</w:t>
      </w:r>
      <w:r>
        <w:rPr>
          <w:sz w:val="20"/>
        </w:rPr>
        <w:t xml:space="preserve"> </w:t>
      </w:r>
    </w:p>
    <w:p w:rsidR="00093119" w:rsidRPr="00093119" w:rsidRDefault="00093119" w:rsidP="00093119">
      <w:pPr>
        <w:rPr>
          <w:sz w:val="20"/>
        </w:rPr>
      </w:pPr>
    </w:p>
    <w:p w:rsidR="00093119" w:rsidRDefault="00093119" w:rsidP="00093119">
      <w:pPr>
        <w:pStyle w:val="BodyText"/>
      </w:pPr>
      <w:r>
        <w:t>Your failures are already recorded on Christ’s daily agenda and he loves you anyway</w:t>
      </w:r>
      <w:proofErr w:type="gramStart"/>
      <w:r>
        <w:t>!--&gt;</w:t>
      </w:r>
      <w:proofErr w:type="gramEnd"/>
      <w:r>
        <w:t xml:space="preserve"> </w:t>
      </w:r>
    </w:p>
    <w:p w:rsidR="00093119" w:rsidRDefault="00093119" w:rsidP="00093119">
      <w:pPr>
        <w:pStyle w:val="BodyText"/>
      </w:pPr>
      <w:proofErr w:type="gramStart"/>
      <w:r>
        <w:t>one</w:t>
      </w:r>
      <w:proofErr w:type="gramEnd"/>
      <w:r>
        <w:t xml:space="preserve"> thing to be forgiven of past sin; it’s quite another </w:t>
      </w:r>
      <w:r>
        <w:t>to be forgiven of sins you’ve already scheduled</w:t>
      </w:r>
      <w:r>
        <w:t>!</w:t>
      </w:r>
    </w:p>
    <w:p w:rsidR="00093119" w:rsidRDefault="00093119" w:rsidP="00093119">
      <w:pPr>
        <w:rPr>
          <w:i/>
        </w:rPr>
      </w:pPr>
    </w:p>
    <w:p w:rsidR="00093119" w:rsidRPr="00093119" w:rsidRDefault="00093119" w:rsidP="00093119">
      <w:pPr>
        <w:rPr>
          <w:i/>
        </w:rPr>
      </w:pPr>
      <w:r>
        <w:rPr>
          <w:i/>
        </w:rPr>
        <w:t>Are you benefitting from the immensity of grace available on the other side of failure</w:t>
      </w:r>
      <w:r w:rsidR="002F4F2C">
        <w:rPr>
          <w:i/>
        </w:rPr>
        <w:t>?</w:t>
      </w:r>
    </w:p>
    <w:p w:rsidR="00093119" w:rsidRDefault="00093119" w:rsidP="00093119"/>
    <w:p w:rsidR="00093119" w:rsidRDefault="00093119" w:rsidP="00093119">
      <w:r>
        <w:t xml:space="preserve">3. </w:t>
      </w:r>
      <w:r>
        <w:rPr>
          <w:b/>
        </w:rPr>
        <w:t>Holding the truth in contempt</w:t>
      </w:r>
      <w:r>
        <w:t>--The Powerful get good at covering their own guilt by manipulating truth—</w:t>
      </w:r>
      <w:r>
        <w:rPr>
          <w:i/>
        </w:rPr>
        <w:t>the trial of Pilate</w:t>
      </w:r>
      <w:r>
        <w:t xml:space="preserve"> (15:1-15). </w:t>
      </w:r>
    </w:p>
    <w:p w:rsidR="00093119" w:rsidRDefault="00093119" w:rsidP="00093119">
      <w:pPr>
        <w:rPr>
          <w:i/>
          <w:sz w:val="20"/>
        </w:rPr>
      </w:pPr>
    </w:p>
    <w:p w:rsidR="00093119" w:rsidRPr="00093119" w:rsidRDefault="00093119" w:rsidP="00093119">
      <w:pPr>
        <w:pStyle w:val="BodyText"/>
      </w:pPr>
      <w:r w:rsidRPr="00093119">
        <w:t xml:space="preserve"> Every man is on trial over one question</w:t>
      </w:r>
      <w:r w:rsidRPr="00093119">
        <w:sym w:font="Wingdings" w:char="F0E0"/>
      </w:r>
      <w:r w:rsidRPr="00093119">
        <w:t xml:space="preserve"> </w:t>
      </w:r>
      <w:proofErr w:type="gramStart"/>
      <w:r w:rsidRPr="00093119">
        <w:t>Who</w:t>
      </w:r>
      <w:proofErr w:type="gramEnd"/>
      <w:r w:rsidRPr="00093119">
        <w:t xml:space="preserve"> is Jesus?? </w:t>
      </w:r>
    </w:p>
    <w:p w:rsidR="00093119" w:rsidRDefault="00093119" w:rsidP="00093119">
      <w:pPr>
        <w:rPr>
          <w:b/>
          <w:i/>
          <w:sz w:val="20"/>
        </w:rPr>
      </w:pPr>
    </w:p>
    <w:p w:rsidR="00093119" w:rsidRPr="00093119" w:rsidRDefault="00093119" w:rsidP="00093119">
      <w:pPr>
        <w:pStyle w:val="Heading2"/>
      </w:pPr>
      <w:r w:rsidRPr="00093119">
        <w:t>The last value standing that separates a society from optimism and total cynicism is its value of truth</w:t>
      </w:r>
    </w:p>
    <w:p w:rsidR="00093119" w:rsidRDefault="00093119" w:rsidP="00093119">
      <w:pPr>
        <w:rPr>
          <w:b/>
          <w:i/>
          <w:sz w:val="20"/>
        </w:rPr>
      </w:pPr>
    </w:p>
    <w:p w:rsidR="00093119" w:rsidRDefault="002F4F2C" w:rsidP="00093119">
      <w:pPr>
        <w:rPr>
          <w:i/>
        </w:rPr>
      </w:pPr>
      <w:r>
        <w:rPr>
          <w:i/>
        </w:rPr>
        <w:t>Are you willing to let the truth lead you to Jesus?</w:t>
      </w:r>
    </w:p>
    <w:p w:rsidR="002F4F2C" w:rsidRDefault="002F4F2C" w:rsidP="00093119">
      <w:pPr>
        <w:rPr>
          <w:i/>
        </w:rPr>
      </w:pPr>
    </w:p>
    <w:p w:rsidR="002F4F2C" w:rsidRDefault="002F4F2C" w:rsidP="00093119">
      <w:r>
        <w:t xml:space="preserve">Jesus is the Christ, Son of the Living God, </w:t>
      </w:r>
      <w:proofErr w:type="gramStart"/>
      <w:r>
        <w:t>the</w:t>
      </w:r>
      <w:proofErr w:type="gramEnd"/>
      <w:r>
        <w:t xml:space="preserve"> Coming Judge of the world</w:t>
      </w:r>
    </w:p>
    <w:p w:rsidR="002F4F2C" w:rsidRPr="002F4F2C" w:rsidRDefault="002F4F2C" w:rsidP="00093119">
      <w:r>
        <w:t>Jesus is the gracious omniscient God who forgives us of the sins we are yet to commit</w:t>
      </w:r>
    </w:p>
    <w:p w:rsidR="00844FC1" w:rsidRDefault="00093119">
      <w:r>
        <w:t xml:space="preserve">Jesus is the King and as eternal Lord, truth is held preserved forever. </w:t>
      </w:r>
    </w:p>
    <w:sectPr w:rsidR="00844FC1" w:rsidSect="002F4F2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19"/>
    <w:rsid w:val="00093119"/>
    <w:rsid w:val="002F4F2C"/>
    <w:rsid w:val="003E4811"/>
    <w:rsid w:val="00427C6B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552B2-DEED-4C20-B583-3646A4B5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1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3119"/>
    <w:pPr>
      <w:keepNext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119"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119"/>
    <w:rPr>
      <w:rFonts w:eastAsia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093119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93119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93119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2020-03-26T18:02:00Z</dcterms:created>
  <dcterms:modified xsi:type="dcterms:W3CDTF">2020-03-26T18:21:00Z</dcterms:modified>
</cp:coreProperties>
</file>